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libri" w:hAnsi="Calibri" w:cs="Times New Roman"/>
          <w:sz w:val="24"/>
          <w:szCs w:val="28"/>
        </w:rPr>
        <w:id w:val="-1449232378"/>
        <w:placeholder>
          <w:docPart w:val="8091965122E54D348D613ED922611A20"/>
        </w:placeholder>
        <w:comboBox>
          <w:listItem w:value="Zvolte položku."/>
          <w:listItem w:displayText="Úsek sekretariátu AČR" w:value="Úsek sekretariátu AČR"/>
          <w:listItem w:displayText="Federace automobilového sportu AČR" w:value="Federace automobilového sportu AČR"/>
          <w:listItem w:displayText="Federace motocyklového sportu AČR" w:value="Federace motocyklového sportu AČR"/>
          <w:listItem w:displayText="Ekonomický úsek AČR" w:value="Ekonomický úsek AČR"/>
          <w:listItem w:displayText="Právní úsek AČR" w:value="Právní úsek AČR"/>
          <w:listItem w:displayText="Svaz minikár AČR" w:value="Svaz minikár AČR"/>
          <w:listItem w:displayText="Asociace caravan clubů AČR" w:value="Asociace caravan clubů AČR"/>
          <w:listItem w:displayText="Svaz zdravotně postižených motoristů AČR" w:value="Svaz zdravotně postižených motoristů AČR"/>
          <w:listItem w:displayText="Svaz závodníků veteránů AČR" w:value="Svaz závodníků veteránů AČR"/>
          <w:listItem w:displayText="Svaz automobilových orientačních soutěží AČR" w:value="Svaz automobilových orientačních soutěží AČR"/>
          <w:listItem w:displayText="Asociace veteran car clubů AČR" w:value="Asociace veteran car clubů AČR"/>
          <w:listItem w:displayText="Národní odvolací soud Autoklubu České reubliky" w:value="Národní odvolací soud Autoklubu České reubliky"/>
        </w:comboBox>
      </w:sdtPr>
      <w:sdtEndPr/>
      <w:sdtContent>
        <w:p w:rsidR="00C97F2D" w:rsidRDefault="00274559" w:rsidP="00C97F2D">
          <w:pPr>
            <w:jc w:val="center"/>
            <w:rPr>
              <w:rFonts w:ascii="Calibri" w:hAnsi="Calibri" w:cs="Times New Roman"/>
              <w:sz w:val="24"/>
              <w:szCs w:val="28"/>
            </w:rPr>
          </w:pPr>
          <w:r>
            <w:rPr>
              <w:rFonts w:ascii="Calibri" w:hAnsi="Calibri" w:cs="Times New Roman"/>
              <w:sz w:val="24"/>
              <w:szCs w:val="28"/>
            </w:rPr>
            <w:t>M</w:t>
          </w:r>
          <w:r w:rsidR="00F86895">
            <w:rPr>
              <w:rFonts w:ascii="Calibri" w:hAnsi="Calibri" w:cs="Times New Roman"/>
              <w:sz w:val="24"/>
              <w:szCs w:val="28"/>
            </w:rPr>
            <w:t>otocyklov</w:t>
          </w:r>
          <w:r>
            <w:rPr>
              <w:rFonts w:ascii="Calibri" w:hAnsi="Calibri" w:cs="Times New Roman"/>
              <w:sz w:val="24"/>
              <w:szCs w:val="28"/>
            </w:rPr>
            <w:t>ý</w:t>
          </w:r>
          <w:r w:rsidR="00F86895">
            <w:rPr>
              <w:rFonts w:ascii="Calibri" w:hAnsi="Calibri" w:cs="Times New Roman"/>
              <w:sz w:val="24"/>
              <w:szCs w:val="28"/>
            </w:rPr>
            <w:t xml:space="preserve"> sport AČR</w:t>
          </w:r>
        </w:p>
      </w:sdtContent>
    </w:sdt>
    <w:p w:rsidR="00274559" w:rsidRDefault="00274559" w:rsidP="00C97F2D">
      <w:pPr>
        <w:spacing w:after="0" w:line="240" w:lineRule="auto"/>
        <w:jc w:val="center"/>
        <w:rPr>
          <w:b/>
          <w:sz w:val="28"/>
          <w:szCs w:val="28"/>
        </w:rPr>
      </w:pPr>
    </w:p>
    <w:p w:rsidR="00C97F2D" w:rsidRPr="00217DE3" w:rsidRDefault="00C97F2D" w:rsidP="00C97F2D">
      <w:pPr>
        <w:spacing w:after="0" w:line="240" w:lineRule="auto"/>
        <w:jc w:val="center"/>
        <w:rPr>
          <w:b/>
          <w:sz w:val="28"/>
          <w:szCs w:val="28"/>
        </w:rPr>
      </w:pPr>
      <w:r w:rsidRPr="00217DE3">
        <w:rPr>
          <w:b/>
          <w:sz w:val="28"/>
          <w:szCs w:val="28"/>
        </w:rPr>
        <w:t>Zápis z jednání</w:t>
      </w:r>
    </w:p>
    <w:p w:rsidR="00C97F2D" w:rsidRDefault="00941B23" w:rsidP="00C97F2D">
      <w:pPr>
        <w:spacing w:after="0" w:line="240" w:lineRule="auto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1726755048"/>
          <w:placeholder>
            <w:docPart w:val="8652E9BC6BE242869190C9BC52A40CBD"/>
          </w:placeholder>
        </w:sdtPr>
        <w:sdtEndPr/>
        <w:sdtContent>
          <w:r w:rsidR="007304CA" w:rsidRPr="007304CA">
            <w:rPr>
              <w:b/>
              <w:sz w:val="28"/>
              <w:szCs w:val="28"/>
            </w:rPr>
            <w:t xml:space="preserve">„VV </w:t>
          </w:r>
          <w:r w:rsidR="00274559">
            <w:rPr>
              <w:b/>
              <w:sz w:val="28"/>
              <w:szCs w:val="28"/>
            </w:rPr>
            <w:t>Motocyklového sportu</w:t>
          </w:r>
          <w:r w:rsidR="007304CA" w:rsidRPr="007304CA">
            <w:rPr>
              <w:b/>
              <w:sz w:val="28"/>
              <w:szCs w:val="28"/>
            </w:rPr>
            <w:t xml:space="preserve"> AČR</w:t>
          </w:r>
        </w:sdtContent>
      </w:sdt>
      <w:r w:rsidR="00C97F2D" w:rsidRPr="007304CA">
        <w:rPr>
          <w:b/>
          <w:sz w:val="28"/>
          <w:szCs w:val="28"/>
        </w:rPr>
        <w:t>“</w:t>
      </w:r>
    </w:p>
    <w:p w:rsidR="00C97F2D" w:rsidRPr="00217DE3" w:rsidRDefault="00C97F2D" w:rsidP="00C97F2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konaný dne </w:t>
      </w:r>
      <w:sdt>
        <w:sdtPr>
          <w:rPr>
            <w:b/>
            <w:sz w:val="28"/>
            <w:szCs w:val="28"/>
          </w:rPr>
          <w:id w:val="1358463200"/>
          <w:placeholder>
            <w:docPart w:val="84946214F7774068846E1A4966B99CA6"/>
          </w:placeholder>
          <w:date w:fullDate="2019-01-23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871EF6">
            <w:rPr>
              <w:b/>
              <w:sz w:val="28"/>
              <w:szCs w:val="28"/>
            </w:rPr>
            <w:t>23. 1. 2019</w:t>
          </w:r>
        </w:sdtContent>
      </w:sdt>
    </w:p>
    <w:p w:rsidR="00C97F2D" w:rsidRDefault="00C97F2D" w:rsidP="00C97F2D">
      <w:pPr>
        <w:spacing w:after="0" w:line="240" w:lineRule="auto"/>
        <w:rPr>
          <w:rFonts w:ascii="Calibri" w:hAnsi="Calibri" w:cs="Times New Roman"/>
        </w:rPr>
      </w:pPr>
    </w:p>
    <w:p w:rsidR="00C97F2D" w:rsidRDefault="00C97F2D" w:rsidP="00C97F2D">
      <w:pPr>
        <w:spacing w:after="0" w:line="240" w:lineRule="auto"/>
        <w:rPr>
          <w:rFonts w:ascii="Calibri" w:hAnsi="Calibri" w:cs="Times New Roman"/>
        </w:rPr>
      </w:pPr>
    </w:p>
    <w:p w:rsidR="00C97F2D" w:rsidRPr="00217DE3" w:rsidRDefault="00C97F2D" w:rsidP="00C97F2D">
      <w:pPr>
        <w:spacing w:after="120"/>
        <w:jc w:val="both"/>
      </w:pPr>
      <w:r w:rsidRPr="00217DE3">
        <w:rPr>
          <w:b/>
        </w:rPr>
        <w:t>Místo konání:</w:t>
      </w:r>
      <w:r w:rsidRPr="00217DE3">
        <w:tab/>
      </w:r>
      <w:sdt>
        <w:sdtPr>
          <w:rPr>
            <w:highlight w:val="yellow"/>
          </w:rPr>
          <w:id w:val="967401373"/>
          <w:placeholder>
            <w:docPart w:val="8652E9BC6BE242869190C9BC52A40CBD"/>
          </w:placeholder>
        </w:sdtPr>
        <w:sdtEndPr/>
        <w:sdtContent>
          <w:r w:rsidR="007304CA" w:rsidRPr="007304CA">
            <w:t>Autoklub ČR, Opletalova 29, Praha 1</w:t>
          </w:r>
        </w:sdtContent>
      </w:sdt>
    </w:p>
    <w:p w:rsidR="00040731" w:rsidRDefault="00C97F2D" w:rsidP="00871EF6">
      <w:pPr>
        <w:pStyle w:val="Bezmezer"/>
      </w:pPr>
      <w:r w:rsidRPr="00217DE3">
        <w:rPr>
          <w:b/>
        </w:rPr>
        <w:t>Přítomni:</w:t>
      </w:r>
      <w:r w:rsidRPr="00217DE3">
        <w:rPr>
          <w:b/>
        </w:rPr>
        <w:tab/>
      </w:r>
      <w:r w:rsidR="00871EF6">
        <w:t>viz prezenční listina</w:t>
      </w:r>
    </w:p>
    <w:p w:rsidR="00040731" w:rsidRPr="00AA6C28" w:rsidRDefault="00DA6AB3" w:rsidP="002477A7">
      <w:pPr>
        <w:rPr>
          <w:b/>
        </w:rPr>
      </w:pPr>
      <w:r>
        <w:t xml:space="preserve">Viceprezident pro motocyklový sport Petr Moravec </w:t>
      </w:r>
      <w:r w:rsidR="00274559">
        <w:t>při</w:t>
      </w:r>
      <w:r w:rsidR="00BE6F0D">
        <w:t>vítal účastníky</w:t>
      </w:r>
      <w:r w:rsidR="00C76A16">
        <w:t>, poté zahájil jednání.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7F2D" w:rsidTr="001C4132">
        <w:trPr>
          <w:trHeight w:val="659"/>
        </w:trPr>
        <w:tc>
          <w:tcPr>
            <w:tcW w:w="9210" w:type="dxa"/>
          </w:tcPr>
          <w:p w:rsidR="006D063F" w:rsidRPr="00297E24" w:rsidRDefault="006D063F" w:rsidP="00297E24">
            <w:pPr>
              <w:rPr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97E24">
              <w:rPr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Program jednání:</w:t>
            </w:r>
          </w:p>
          <w:p w:rsidR="00365A9C" w:rsidRPr="00365A9C" w:rsidRDefault="00365A9C" w:rsidP="00365A9C">
            <w:pPr>
              <w:rPr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1. </w:t>
            </w:r>
            <w:r w:rsidR="00871EF6">
              <w:rPr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Informace z FIM a prezidia AČR</w:t>
            </w:r>
          </w:p>
          <w:p w:rsidR="00365A9C" w:rsidRPr="00365A9C" w:rsidRDefault="00365A9C" w:rsidP="00365A9C">
            <w:pPr>
              <w:rPr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65A9C">
              <w:rPr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2. </w:t>
            </w:r>
            <w:r w:rsidR="00871EF6">
              <w:rPr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Informace sekretariátu</w:t>
            </w:r>
          </w:p>
          <w:p w:rsidR="00365A9C" w:rsidRDefault="00B2635C" w:rsidP="00365A9C">
            <w:pPr>
              <w:rPr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3. </w:t>
            </w:r>
            <w:r w:rsidR="00871EF6">
              <w:rPr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Příprava Ročenky</w:t>
            </w:r>
          </w:p>
          <w:p w:rsidR="00617B26" w:rsidRDefault="00DA6AB3" w:rsidP="00365A9C">
            <w:pPr>
              <w:rPr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4. </w:t>
            </w:r>
            <w:r w:rsidR="00871EF6">
              <w:rPr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Termíny školení jezdců a činovníků</w:t>
            </w:r>
          </w:p>
          <w:p w:rsidR="00DA6AB3" w:rsidRDefault="00DA6AB3" w:rsidP="00365A9C">
            <w:pPr>
              <w:rPr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5. </w:t>
            </w:r>
            <w:r w:rsidR="00871EF6">
              <w:rPr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Kalendáře</w:t>
            </w:r>
          </w:p>
          <w:p w:rsidR="00DA6AB3" w:rsidRDefault="008E2C9B" w:rsidP="00365A9C">
            <w:pPr>
              <w:rPr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7. </w:t>
            </w:r>
            <w:r w:rsidR="00871EF6">
              <w:rPr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Informace komisí</w:t>
            </w:r>
          </w:p>
          <w:p w:rsidR="00365A9C" w:rsidRPr="00365A9C" w:rsidRDefault="008E2C9B" w:rsidP="00365A9C">
            <w:pPr>
              <w:rPr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  <w:r w:rsidR="00365A9C" w:rsidRPr="00365A9C">
              <w:rPr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. Různé </w:t>
            </w:r>
          </w:p>
          <w:p w:rsidR="00C97F2D" w:rsidRPr="002477A7" w:rsidRDefault="008E2C9B" w:rsidP="00297E24">
            <w:pPr>
              <w:rPr>
                <w:i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  <w:r w:rsidR="00365A9C" w:rsidRPr="00365A9C">
              <w:rPr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Závěr</w:t>
            </w:r>
          </w:p>
        </w:tc>
      </w:tr>
    </w:tbl>
    <w:p w:rsidR="00C97F2D" w:rsidRDefault="00C97F2D" w:rsidP="00BF7510">
      <w:pPr>
        <w:jc w:val="both"/>
        <w:rPr>
          <w:b/>
        </w:rPr>
      </w:pPr>
    </w:p>
    <w:p w:rsidR="00871EF6" w:rsidRPr="002E0789" w:rsidRDefault="00871EF6" w:rsidP="00BF7510">
      <w:pPr>
        <w:pStyle w:val="Odstavecseseznamem"/>
        <w:numPr>
          <w:ilvl w:val="0"/>
          <w:numId w:val="8"/>
        </w:numPr>
        <w:jc w:val="both"/>
        <w:rPr>
          <w:u w:val="single"/>
        </w:rPr>
      </w:pPr>
      <w:r w:rsidRPr="002E0789">
        <w:rPr>
          <w:u w:val="single"/>
        </w:rPr>
        <w:t>Informace z FIM a prezidia AČR</w:t>
      </w:r>
    </w:p>
    <w:p w:rsidR="00871EF6" w:rsidRDefault="00871EF6" w:rsidP="00BF7510">
      <w:pPr>
        <w:spacing w:after="0"/>
        <w:jc w:val="both"/>
      </w:pPr>
      <w:r w:rsidRPr="00FA231E">
        <w:t xml:space="preserve">Prezident AČR J. Šťovíček se stal členem užšího </w:t>
      </w:r>
      <w:proofErr w:type="spellStart"/>
      <w:r w:rsidRPr="00FA231E">
        <w:t>gremia</w:t>
      </w:r>
      <w:proofErr w:type="spellEnd"/>
      <w:r w:rsidRPr="00FA231E">
        <w:t xml:space="preserve"> FIM.</w:t>
      </w:r>
    </w:p>
    <w:p w:rsidR="000D700E" w:rsidRDefault="00FA231E" w:rsidP="00BF7510">
      <w:pPr>
        <w:spacing w:after="0"/>
        <w:jc w:val="both"/>
      </w:pPr>
      <w:r>
        <w:t>GS pro MS AČR podal informaci o zastavení trestního stíhání AČR</w:t>
      </w:r>
      <w:r w:rsidR="000D700E">
        <w:t xml:space="preserve"> kvůli členské základně a dále o tom, že Prezidium AČR schválilo užší vedení motocyklového sportu tzv. Řídící výbor ve složení Petr Moravec, Tomáš Kunc, Karel Nauš.</w:t>
      </w:r>
    </w:p>
    <w:p w:rsidR="000D700E" w:rsidRDefault="000D700E" w:rsidP="00BF7510">
      <w:pPr>
        <w:spacing w:after="0"/>
        <w:jc w:val="both"/>
      </w:pPr>
    </w:p>
    <w:p w:rsidR="000D700E" w:rsidRPr="002E0789" w:rsidRDefault="000D700E" w:rsidP="00BF7510">
      <w:pPr>
        <w:pStyle w:val="Odstavecseseznamem"/>
        <w:numPr>
          <w:ilvl w:val="0"/>
          <w:numId w:val="8"/>
        </w:numPr>
        <w:spacing w:after="0"/>
        <w:jc w:val="both"/>
        <w:rPr>
          <w:u w:val="single"/>
        </w:rPr>
      </w:pPr>
      <w:r w:rsidRPr="002E0789">
        <w:rPr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Informace sekretariátu</w:t>
      </w:r>
    </w:p>
    <w:p w:rsidR="000D700E" w:rsidRDefault="000D700E" w:rsidP="00BF7510">
      <w:pPr>
        <w:spacing w:after="0"/>
        <w:jc w:val="both"/>
      </w:pPr>
      <w:r>
        <w:t>GS informoval o přípravě Ročenky, vydávání licencí, kongresu FIM a zasedání MACEC v budově AČR.</w:t>
      </w:r>
    </w:p>
    <w:p w:rsidR="000D700E" w:rsidRDefault="000D700E" w:rsidP="00BF7510">
      <w:pPr>
        <w:spacing w:after="0"/>
        <w:jc w:val="both"/>
      </w:pPr>
      <w:r>
        <w:t xml:space="preserve">GS požaduje po Revizní komisi </w:t>
      </w:r>
      <w:proofErr w:type="gramStart"/>
      <w:r>
        <w:t>AČR  podrobný</w:t>
      </w:r>
      <w:proofErr w:type="gramEnd"/>
      <w:r>
        <w:t xml:space="preserve"> návod k vyúčtování dotací. </w:t>
      </w:r>
    </w:p>
    <w:p w:rsidR="000D700E" w:rsidRDefault="000D700E" w:rsidP="00BF7510">
      <w:pPr>
        <w:spacing w:after="0"/>
        <w:jc w:val="both"/>
      </w:pPr>
      <w:r>
        <w:t>K. Nauš informoval o špatném vyúčtování Programu I. MŠMT, dále poděkoval M. Míkovi za zpracování průběžných výsledků SZM.</w:t>
      </w:r>
    </w:p>
    <w:p w:rsidR="000D700E" w:rsidRDefault="000D700E" w:rsidP="00BF7510">
      <w:pPr>
        <w:spacing w:after="0"/>
        <w:jc w:val="both"/>
      </w:pPr>
      <w:r>
        <w:t xml:space="preserve">Dekrety – GS žádá o výběr produktivních jezdců, kteří budou mít za povinnost zúčastňovat se akcí AČR. Předání dekretů proběhne </w:t>
      </w:r>
      <w:proofErr w:type="gramStart"/>
      <w:r>
        <w:t>19.2.2019</w:t>
      </w:r>
      <w:proofErr w:type="gramEnd"/>
      <w:r>
        <w:t>.</w:t>
      </w:r>
    </w:p>
    <w:p w:rsidR="000D700E" w:rsidRDefault="000D700E" w:rsidP="00BF7510">
      <w:pPr>
        <w:spacing w:after="0"/>
        <w:jc w:val="both"/>
      </w:pPr>
      <w:r>
        <w:t>Před podáním žádosti o reprezentační příspěvek je třeba lépe definovat, které seriály jsou na MŠMT přihlášeny (splňují podmínky stanovené MŠMT).</w:t>
      </w:r>
    </w:p>
    <w:p w:rsidR="00925AEC" w:rsidRDefault="00925AEC" w:rsidP="00BF7510">
      <w:pPr>
        <w:spacing w:after="0"/>
        <w:jc w:val="both"/>
      </w:pPr>
      <w:r>
        <w:t xml:space="preserve">Zavedení horní věkové hranice pro činovníky MS od roku 2020, letos bude oznámeno v Ročence. Zavedení povinného pojištění i pro jezdce s národní licencí. </w:t>
      </w:r>
    </w:p>
    <w:p w:rsidR="00925AEC" w:rsidRDefault="00925AEC" w:rsidP="00BF7510">
      <w:pPr>
        <w:spacing w:after="0"/>
        <w:jc w:val="both"/>
      </w:pPr>
      <w:r>
        <w:t>LK – bude řešit problematiku potvrzení formulářů lékařských prohlídek jezdců.</w:t>
      </w:r>
    </w:p>
    <w:p w:rsidR="00BF7510" w:rsidRDefault="00BF7510" w:rsidP="00BF7510">
      <w:pPr>
        <w:spacing w:after="0"/>
        <w:jc w:val="both"/>
      </w:pPr>
    </w:p>
    <w:p w:rsidR="00C23D45" w:rsidRDefault="00C23D45" w:rsidP="00BF7510">
      <w:pPr>
        <w:spacing w:after="0"/>
        <w:jc w:val="both"/>
      </w:pPr>
    </w:p>
    <w:p w:rsidR="00C23D45" w:rsidRPr="002E0789" w:rsidRDefault="00C23D45" w:rsidP="00BF7510">
      <w:pPr>
        <w:pStyle w:val="Odstavecseseznamem"/>
        <w:numPr>
          <w:ilvl w:val="0"/>
          <w:numId w:val="8"/>
        </w:numPr>
        <w:spacing w:after="0"/>
        <w:jc w:val="both"/>
        <w:rPr>
          <w:u w:val="single"/>
        </w:rPr>
      </w:pPr>
      <w:r w:rsidRPr="002E0789">
        <w:rPr>
          <w:u w:val="single"/>
        </w:rPr>
        <w:lastRenderedPageBreak/>
        <w:t>Příprava Ročenky</w:t>
      </w:r>
    </w:p>
    <w:p w:rsidR="00C23D45" w:rsidRDefault="00C23D45" w:rsidP="00BF7510">
      <w:pPr>
        <w:spacing w:after="0"/>
        <w:jc w:val="both"/>
      </w:pPr>
      <w:r>
        <w:t>Úpravy zaznamenány přímo do souborů Ročenky.</w:t>
      </w:r>
    </w:p>
    <w:p w:rsidR="00C23D45" w:rsidRDefault="00C23D45" w:rsidP="00BF7510">
      <w:pPr>
        <w:spacing w:after="0"/>
        <w:jc w:val="both"/>
      </w:pPr>
    </w:p>
    <w:p w:rsidR="00C23D45" w:rsidRPr="002E0789" w:rsidRDefault="00C23D45" w:rsidP="00BF7510">
      <w:pPr>
        <w:pStyle w:val="Odstavecseseznamem"/>
        <w:numPr>
          <w:ilvl w:val="0"/>
          <w:numId w:val="8"/>
        </w:numPr>
        <w:spacing w:after="0"/>
        <w:jc w:val="both"/>
        <w:rPr>
          <w:u w:val="single"/>
        </w:rPr>
      </w:pPr>
      <w:r w:rsidRPr="002E0789">
        <w:rPr>
          <w:u w:val="single"/>
        </w:rPr>
        <w:t>Termíny školení jezdců a činovníků</w:t>
      </w:r>
    </w:p>
    <w:p w:rsidR="00C23D45" w:rsidRDefault="00C23D45" w:rsidP="00BF7510">
      <w:pPr>
        <w:spacing w:after="0"/>
        <w:jc w:val="both"/>
      </w:pPr>
      <w:r>
        <w:t xml:space="preserve">Předsedové komisí ohlásí K. </w:t>
      </w:r>
      <w:proofErr w:type="spellStart"/>
      <w:r>
        <w:t>Naušovi</w:t>
      </w:r>
      <w:proofErr w:type="spellEnd"/>
      <w:r>
        <w:t>.</w:t>
      </w:r>
    </w:p>
    <w:p w:rsidR="00C23D45" w:rsidRDefault="00C23D45" w:rsidP="00BF7510">
      <w:pPr>
        <w:spacing w:after="0"/>
        <w:jc w:val="both"/>
      </w:pPr>
    </w:p>
    <w:p w:rsidR="00C23D45" w:rsidRPr="002E0789" w:rsidRDefault="00BF7510" w:rsidP="00BF7510">
      <w:pPr>
        <w:pStyle w:val="Odstavecseseznamem"/>
        <w:numPr>
          <w:ilvl w:val="0"/>
          <w:numId w:val="8"/>
        </w:numPr>
        <w:spacing w:after="0"/>
        <w:jc w:val="both"/>
        <w:rPr>
          <w:u w:val="single"/>
        </w:rPr>
      </w:pPr>
      <w:r w:rsidRPr="002E0789">
        <w:rPr>
          <w:u w:val="single"/>
        </w:rPr>
        <w:t>Kale</w:t>
      </w:r>
      <w:r w:rsidR="00925AEC" w:rsidRPr="002E0789">
        <w:rPr>
          <w:u w:val="single"/>
        </w:rPr>
        <w:t>n</w:t>
      </w:r>
      <w:r w:rsidRPr="002E0789">
        <w:rPr>
          <w:u w:val="single"/>
        </w:rPr>
        <w:t>d</w:t>
      </w:r>
      <w:r w:rsidR="00925AEC" w:rsidRPr="002E0789">
        <w:rPr>
          <w:u w:val="single"/>
        </w:rPr>
        <w:t>áře</w:t>
      </w:r>
    </w:p>
    <w:p w:rsidR="00925AEC" w:rsidRDefault="00925AEC" w:rsidP="00BF7510">
      <w:pPr>
        <w:spacing w:after="0"/>
        <w:jc w:val="both"/>
      </w:pPr>
      <w:r>
        <w:t xml:space="preserve">Předsedové komisí zašlou co nejdříve K. </w:t>
      </w:r>
      <w:proofErr w:type="spellStart"/>
      <w:r>
        <w:t>Naušovi</w:t>
      </w:r>
      <w:proofErr w:type="spellEnd"/>
      <w:r>
        <w:t>.</w:t>
      </w:r>
    </w:p>
    <w:p w:rsidR="00925AEC" w:rsidRDefault="00925AEC" w:rsidP="00BF7510">
      <w:pPr>
        <w:spacing w:after="0"/>
        <w:jc w:val="both"/>
      </w:pPr>
    </w:p>
    <w:p w:rsidR="00925AEC" w:rsidRPr="002E0789" w:rsidRDefault="00925AEC" w:rsidP="00BF7510">
      <w:pPr>
        <w:pStyle w:val="Odstavecseseznamem"/>
        <w:numPr>
          <w:ilvl w:val="0"/>
          <w:numId w:val="8"/>
        </w:numPr>
        <w:spacing w:after="0"/>
        <w:jc w:val="both"/>
        <w:rPr>
          <w:u w:val="single"/>
        </w:rPr>
      </w:pPr>
      <w:r w:rsidRPr="002E0789">
        <w:rPr>
          <w:u w:val="single"/>
        </w:rPr>
        <w:t>Informace komisí</w:t>
      </w:r>
      <w:bookmarkStart w:id="0" w:name="_GoBack"/>
      <w:bookmarkEnd w:id="0"/>
    </w:p>
    <w:p w:rsidR="00BF7510" w:rsidRPr="00BF7510" w:rsidRDefault="00BF7510" w:rsidP="00BF7510">
      <w:pPr>
        <w:spacing w:after="0"/>
        <w:jc w:val="both"/>
      </w:pPr>
      <w:r w:rsidRPr="00BF7510">
        <w:t>Různé.</w:t>
      </w:r>
    </w:p>
    <w:p w:rsidR="00925AEC" w:rsidRDefault="00925AEC" w:rsidP="00925AEC">
      <w:pPr>
        <w:spacing w:after="0"/>
      </w:pPr>
    </w:p>
    <w:p w:rsidR="000D700E" w:rsidRDefault="000D700E" w:rsidP="00FA231E">
      <w:pPr>
        <w:spacing w:after="0"/>
      </w:pPr>
    </w:p>
    <w:p w:rsidR="000D700E" w:rsidRPr="00FA231E" w:rsidRDefault="000D700E" w:rsidP="00FA231E">
      <w:pPr>
        <w:spacing w:after="0"/>
      </w:pPr>
    </w:p>
    <w:p w:rsidR="002C6B13" w:rsidRDefault="00572216" w:rsidP="002C6B13">
      <w:pPr>
        <w:tabs>
          <w:tab w:val="left" w:pos="6237"/>
        </w:tabs>
        <w:spacing w:after="0" w:line="240" w:lineRule="auto"/>
      </w:pPr>
      <w:r>
        <w:t xml:space="preserve">V Praze </w:t>
      </w:r>
      <w:r w:rsidRPr="000D037F">
        <w:t xml:space="preserve">dne </w:t>
      </w:r>
      <w:sdt>
        <w:sdtPr>
          <w:rPr>
            <w:b/>
            <w:szCs w:val="28"/>
          </w:rPr>
          <w:id w:val="-1185126011"/>
          <w:placeholder>
            <w:docPart w:val="4D74B1B7D05A454AABBA3AEEB8F0564F"/>
          </w:placeholder>
          <w:date w:fullDate="2019-02-01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7C2C1A">
            <w:rPr>
              <w:b/>
              <w:szCs w:val="28"/>
            </w:rPr>
            <w:t>1. 2. 2019</w:t>
          </w:r>
        </w:sdtContent>
      </w:sdt>
      <w:r w:rsidR="00C97F2D">
        <w:tab/>
      </w:r>
      <w:r w:rsidR="002C6B13">
        <w:tab/>
      </w:r>
    </w:p>
    <w:p w:rsidR="002C6B13" w:rsidRDefault="002C6B13" w:rsidP="002C6B13">
      <w:pPr>
        <w:tabs>
          <w:tab w:val="left" w:pos="6237"/>
        </w:tabs>
        <w:spacing w:after="0" w:line="240" w:lineRule="auto"/>
      </w:pPr>
    </w:p>
    <w:p w:rsidR="00ED6510" w:rsidRPr="00745E31" w:rsidRDefault="00274559" w:rsidP="00745E31">
      <w:pPr>
        <w:tabs>
          <w:tab w:val="left" w:pos="6237"/>
        </w:tabs>
        <w:spacing w:after="0" w:line="240" w:lineRule="auto"/>
      </w:pPr>
      <w:r>
        <w:rPr>
          <w:rFonts w:ascii="Calibri" w:hAnsi="Calibri"/>
        </w:rPr>
        <w:t>Sekretariát motocyklového sportu</w:t>
      </w:r>
      <w:r w:rsidR="00BD21C9">
        <w:rPr>
          <w:rFonts w:ascii="Calibri" w:hAnsi="Calibri"/>
        </w:rPr>
        <w:t xml:space="preserve"> AČR</w:t>
      </w:r>
    </w:p>
    <w:sectPr w:rsidR="00ED6510" w:rsidRPr="00745E31" w:rsidSect="006B5291">
      <w:footerReference w:type="default" r:id="rId8"/>
      <w:headerReference w:type="first" r:id="rId9"/>
      <w:footerReference w:type="first" r:id="rId10"/>
      <w:pgSz w:w="11906" w:h="16838"/>
      <w:pgMar w:top="1702" w:right="1418" w:bottom="1276" w:left="1418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B23" w:rsidRDefault="00941B23" w:rsidP="00975FED">
      <w:pPr>
        <w:spacing w:after="0" w:line="240" w:lineRule="auto"/>
      </w:pPr>
      <w:r>
        <w:separator/>
      </w:r>
    </w:p>
  </w:endnote>
  <w:endnote w:type="continuationSeparator" w:id="0">
    <w:p w:rsidR="00941B23" w:rsidRDefault="00941B23" w:rsidP="0097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32" w:rsidRDefault="006C7B32" w:rsidP="00E62428">
    <w:pPr>
      <w:pStyle w:val="Zpat"/>
      <w:jc w:val="center"/>
      <w:rPr>
        <w:sz w:val="18"/>
        <w:szCs w:val="18"/>
      </w:rPr>
    </w:pPr>
  </w:p>
  <w:p w:rsidR="006C7B32" w:rsidRDefault="006C7B32" w:rsidP="00E62428">
    <w:pPr>
      <w:pStyle w:val="Zpat"/>
      <w:jc w:val="center"/>
      <w:rPr>
        <w:sz w:val="18"/>
        <w:szCs w:val="18"/>
      </w:rPr>
    </w:pPr>
    <w:r>
      <w:rPr>
        <w:sz w:val="18"/>
        <w:szCs w:val="18"/>
      </w:rPr>
      <w:t>Stran</w:t>
    </w:r>
    <w:r w:rsidRPr="002F040A">
      <w:rPr>
        <w:sz w:val="18"/>
        <w:szCs w:val="18"/>
      </w:rPr>
      <w:t xml:space="preserve">a </w:t>
    </w:r>
    <w:r w:rsidRPr="002F040A">
      <w:rPr>
        <w:b/>
        <w:bCs/>
        <w:sz w:val="18"/>
        <w:szCs w:val="18"/>
      </w:rPr>
      <w:fldChar w:fldCharType="begin"/>
    </w:r>
    <w:r w:rsidRPr="002F040A">
      <w:rPr>
        <w:b/>
        <w:bCs/>
        <w:sz w:val="18"/>
        <w:szCs w:val="18"/>
      </w:rPr>
      <w:instrText>PAGE  \* Arabic  \* MERGEFORMAT</w:instrText>
    </w:r>
    <w:r w:rsidRPr="002F040A">
      <w:rPr>
        <w:b/>
        <w:bCs/>
        <w:sz w:val="18"/>
        <w:szCs w:val="18"/>
      </w:rPr>
      <w:fldChar w:fldCharType="separate"/>
    </w:r>
    <w:r w:rsidR="002E0789">
      <w:rPr>
        <w:b/>
        <w:bCs/>
        <w:noProof/>
        <w:sz w:val="18"/>
        <w:szCs w:val="18"/>
      </w:rPr>
      <w:t>2</w:t>
    </w:r>
    <w:r w:rsidRPr="002F040A">
      <w:rPr>
        <w:b/>
        <w:bCs/>
        <w:sz w:val="18"/>
        <w:szCs w:val="18"/>
      </w:rPr>
      <w:fldChar w:fldCharType="end"/>
    </w:r>
    <w:r w:rsidRPr="002F040A">
      <w:rPr>
        <w:sz w:val="18"/>
        <w:szCs w:val="18"/>
      </w:rPr>
      <w:t xml:space="preserve"> z </w:t>
    </w:r>
    <w:r w:rsidRPr="002F040A">
      <w:rPr>
        <w:b/>
        <w:bCs/>
        <w:sz w:val="18"/>
        <w:szCs w:val="18"/>
      </w:rPr>
      <w:fldChar w:fldCharType="begin"/>
    </w:r>
    <w:r w:rsidRPr="002F040A">
      <w:rPr>
        <w:b/>
        <w:bCs/>
        <w:sz w:val="18"/>
        <w:szCs w:val="18"/>
      </w:rPr>
      <w:instrText>NUMPAGES  \* Arabic  \* MERGEFORMAT</w:instrText>
    </w:r>
    <w:r w:rsidRPr="002F040A">
      <w:rPr>
        <w:b/>
        <w:bCs/>
        <w:sz w:val="18"/>
        <w:szCs w:val="18"/>
      </w:rPr>
      <w:fldChar w:fldCharType="separate"/>
    </w:r>
    <w:r w:rsidR="002E0789">
      <w:rPr>
        <w:b/>
        <w:bCs/>
        <w:noProof/>
        <w:sz w:val="18"/>
        <w:szCs w:val="18"/>
      </w:rPr>
      <w:t>2</w:t>
    </w:r>
    <w:r w:rsidRPr="002F040A">
      <w:rPr>
        <w:b/>
        <w:bCs/>
        <w:sz w:val="18"/>
        <w:szCs w:val="18"/>
      </w:rPr>
      <w:fldChar w:fldCharType="end"/>
    </w:r>
  </w:p>
  <w:p w:rsidR="006C7B32" w:rsidRDefault="006C7B32" w:rsidP="00E62428">
    <w:pPr>
      <w:pStyle w:val="Zpat"/>
      <w:jc w:val="center"/>
      <w:rPr>
        <w:sz w:val="18"/>
        <w:szCs w:val="18"/>
      </w:rPr>
    </w:pPr>
    <w:r>
      <w:rPr>
        <w:noProof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330C48" wp14:editId="7B6AE11F">
              <wp:simplePos x="0" y="0"/>
              <wp:positionH relativeFrom="margin">
                <wp:align>center</wp:align>
              </wp:positionH>
              <wp:positionV relativeFrom="paragraph">
                <wp:posOffset>86995</wp:posOffset>
              </wp:positionV>
              <wp:extent cx="7058025" cy="0"/>
              <wp:effectExtent l="0" t="0" r="28575" b="19050"/>
              <wp:wrapNone/>
              <wp:docPr id="39" name="Přímá spojnic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58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ADE95B" id="Přímá spojnice 3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.85pt" to="555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" strokecolor="black [3040]">
              <w10:wrap anchorx="margin"/>
            </v:line>
          </w:pict>
        </mc:Fallback>
      </mc:AlternateContent>
    </w:r>
  </w:p>
  <w:p w:rsidR="006C7B32" w:rsidRPr="00B6691C" w:rsidRDefault="006C7B32" w:rsidP="00E62428">
    <w:pPr>
      <w:pStyle w:val="Zpat"/>
      <w:jc w:val="center"/>
      <w:rPr>
        <w:sz w:val="18"/>
        <w:szCs w:val="18"/>
      </w:rPr>
    </w:pPr>
    <w:r w:rsidRPr="00B6691C">
      <w:rPr>
        <w:sz w:val="18"/>
        <w:szCs w:val="18"/>
      </w:rPr>
      <w:t>AUTOKLUB České republiky, Opletalova 29. 110 00 Praha 1 // www. Autoklub.cz</w:t>
    </w:r>
  </w:p>
  <w:p w:rsidR="006C7B32" w:rsidRDefault="006C7B3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32" w:rsidRDefault="006C7B32" w:rsidP="00E62428">
    <w:pPr>
      <w:pStyle w:val="Zpat"/>
      <w:jc w:val="center"/>
      <w:rPr>
        <w:sz w:val="18"/>
        <w:szCs w:val="18"/>
      </w:rPr>
    </w:pPr>
    <w:r>
      <w:rPr>
        <w:sz w:val="18"/>
        <w:szCs w:val="18"/>
      </w:rPr>
      <w:t>Stran</w:t>
    </w:r>
    <w:r w:rsidRPr="00A04AF2">
      <w:rPr>
        <w:sz w:val="18"/>
        <w:szCs w:val="18"/>
      </w:rPr>
      <w:t xml:space="preserve">a </w:t>
    </w:r>
    <w:r w:rsidRPr="00A04AF2">
      <w:rPr>
        <w:b/>
        <w:bCs/>
        <w:sz w:val="18"/>
        <w:szCs w:val="18"/>
      </w:rPr>
      <w:fldChar w:fldCharType="begin"/>
    </w:r>
    <w:r w:rsidRPr="00A04AF2">
      <w:rPr>
        <w:b/>
        <w:bCs/>
        <w:sz w:val="18"/>
        <w:szCs w:val="18"/>
      </w:rPr>
      <w:instrText>PAGE  \* Arabic  \* MERGEFORMAT</w:instrText>
    </w:r>
    <w:r w:rsidRPr="00A04AF2">
      <w:rPr>
        <w:b/>
        <w:bCs/>
        <w:sz w:val="18"/>
        <w:szCs w:val="18"/>
      </w:rPr>
      <w:fldChar w:fldCharType="separate"/>
    </w:r>
    <w:r w:rsidR="002E0789">
      <w:rPr>
        <w:b/>
        <w:bCs/>
        <w:noProof/>
        <w:sz w:val="18"/>
        <w:szCs w:val="18"/>
      </w:rPr>
      <w:t>1</w:t>
    </w:r>
    <w:r w:rsidRPr="00A04AF2">
      <w:rPr>
        <w:b/>
        <w:bCs/>
        <w:sz w:val="18"/>
        <w:szCs w:val="18"/>
      </w:rPr>
      <w:fldChar w:fldCharType="end"/>
    </w:r>
    <w:r w:rsidRPr="00A04AF2">
      <w:rPr>
        <w:sz w:val="18"/>
        <w:szCs w:val="18"/>
      </w:rPr>
      <w:t xml:space="preserve"> z </w:t>
    </w:r>
    <w:r w:rsidRPr="00A04AF2">
      <w:rPr>
        <w:b/>
        <w:bCs/>
        <w:sz w:val="18"/>
        <w:szCs w:val="18"/>
      </w:rPr>
      <w:fldChar w:fldCharType="begin"/>
    </w:r>
    <w:r w:rsidRPr="00A04AF2">
      <w:rPr>
        <w:b/>
        <w:bCs/>
        <w:sz w:val="18"/>
        <w:szCs w:val="18"/>
      </w:rPr>
      <w:instrText>NUMPAGES  \* Arabic  \* MERGEFORMAT</w:instrText>
    </w:r>
    <w:r w:rsidRPr="00A04AF2">
      <w:rPr>
        <w:b/>
        <w:bCs/>
        <w:sz w:val="18"/>
        <w:szCs w:val="18"/>
      </w:rPr>
      <w:fldChar w:fldCharType="separate"/>
    </w:r>
    <w:r w:rsidR="002E0789">
      <w:rPr>
        <w:b/>
        <w:bCs/>
        <w:noProof/>
        <w:sz w:val="18"/>
        <w:szCs w:val="18"/>
      </w:rPr>
      <w:t>2</w:t>
    </w:r>
    <w:r w:rsidRPr="00A04AF2">
      <w:rPr>
        <w:b/>
        <w:bCs/>
        <w:sz w:val="18"/>
        <w:szCs w:val="18"/>
      </w:rPr>
      <w:fldChar w:fldCharType="end"/>
    </w:r>
  </w:p>
  <w:p w:rsidR="006C7B32" w:rsidRDefault="006C7B32" w:rsidP="00E62428">
    <w:pPr>
      <w:pStyle w:val="Zpat"/>
      <w:jc w:val="center"/>
      <w:rPr>
        <w:sz w:val="18"/>
        <w:szCs w:val="18"/>
      </w:rPr>
    </w:pPr>
    <w:r>
      <w:rPr>
        <w:noProof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0E0F608" wp14:editId="114B7B15">
              <wp:simplePos x="0" y="0"/>
              <wp:positionH relativeFrom="margin">
                <wp:align>center</wp:align>
              </wp:positionH>
              <wp:positionV relativeFrom="paragraph">
                <wp:posOffset>86995</wp:posOffset>
              </wp:positionV>
              <wp:extent cx="7058025" cy="0"/>
              <wp:effectExtent l="0" t="0" r="28575" b="19050"/>
              <wp:wrapNone/>
              <wp:docPr id="12" name="Přímá spojnic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58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86FA43" id="Přímá spojnice 1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.85pt" to="555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" strokecolor="black [3040]">
              <w10:wrap anchorx="margin"/>
            </v:line>
          </w:pict>
        </mc:Fallback>
      </mc:AlternateContent>
    </w:r>
  </w:p>
  <w:p w:rsidR="006C7B32" w:rsidRPr="00B6691C" w:rsidRDefault="006C7B32" w:rsidP="00E62428">
    <w:pPr>
      <w:pStyle w:val="Zpat"/>
      <w:jc w:val="center"/>
      <w:rPr>
        <w:sz w:val="18"/>
        <w:szCs w:val="18"/>
      </w:rPr>
    </w:pPr>
    <w:r w:rsidRPr="00B6691C">
      <w:rPr>
        <w:sz w:val="18"/>
        <w:szCs w:val="18"/>
      </w:rPr>
      <w:t>AUTOKLUB České republiky, Opletalo</w:t>
    </w:r>
    <w:r>
      <w:rPr>
        <w:sz w:val="18"/>
        <w:szCs w:val="18"/>
      </w:rPr>
      <w:t>va 29,</w:t>
    </w:r>
    <w:r w:rsidRPr="00B6691C">
      <w:rPr>
        <w:sz w:val="18"/>
        <w:szCs w:val="18"/>
      </w:rPr>
      <w:t xml:space="preserve"> 110 00</w:t>
    </w:r>
    <w:r>
      <w:rPr>
        <w:sz w:val="18"/>
        <w:szCs w:val="18"/>
      </w:rPr>
      <w:t>,</w:t>
    </w:r>
    <w:r w:rsidRPr="00B6691C">
      <w:rPr>
        <w:sz w:val="18"/>
        <w:szCs w:val="18"/>
      </w:rPr>
      <w:t xml:space="preserve"> Praha 1 // www. Autoklub.cz</w:t>
    </w:r>
  </w:p>
  <w:p w:rsidR="006C7B32" w:rsidRDefault="006C7B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B23" w:rsidRDefault="00941B23" w:rsidP="00975FED">
      <w:pPr>
        <w:spacing w:after="0" w:line="240" w:lineRule="auto"/>
      </w:pPr>
      <w:r>
        <w:separator/>
      </w:r>
    </w:p>
  </w:footnote>
  <w:footnote w:type="continuationSeparator" w:id="0">
    <w:p w:rsidR="00941B23" w:rsidRDefault="00941B23" w:rsidP="00975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32" w:rsidRDefault="006C7B32" w:rsidP="00E62428">
    <w:pPr>
      <w:pStyle w:val="Zhlav"/>
      <w:jc w:val="center"/>
    </w:pPr>
    <w:r>
      <w:rPr>
        <w:noProof/>
        <w:lang w:eastAsia="cs-CZ"/>
      </w:rPr>
      <w:drawing>
        <wp:inline distT="0" distB="0" distL="0" distR="0" wp14:anchorId="5F858C3F" wp14:editId="21624347">
          <wp:extent cx="1076077" cy="1066800"/>
          <wp:effectExtent l="0" t="0" r="0" b="0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 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067" cy="1087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77776"/>
    <w:multiLevelType w:val="hybridMultilevel"/>
    <w:tmpl w:val="70C21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40E3D"/>
    <w:multiLevelType w:val="hybridMultilevel"/>
    <w:tmpl w:val="FBCA3A1E"/>
    <w:lvl w:ilvl="0" w:tplc="B210AA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862EC"/>
    <w:multiLevelType w:val="singleLevel"/>
    <w:tmpl w:val="82EC1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2B2A1D3D"/>
    <w:multiLevelType w:val="hybridMultilevel"/>
    <w:tmpl w:val="E3AAA3F6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F5204"/>
    <w:multiLevelType w:val="hybridMultilevel"/>
    <w:tmpl w:val="61F8C958"/>
    <w:lvl w:ilvl="0" w:tplc="8624AFF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A45D7"/>
    <w:multiLevelType w:val="hybridMultilevel"/>
    <w:tmpl w:val="CA104A04"/>
    <w:lvl w:ilvl="0" w:tplc="6C94C1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9165A"/>
    <w:multiLevelType w:val="hybridMultilevel"/>
    <w:tmpl w:val="E29AA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249AD"/>
    <w:multiLevelType w:val="hybridMultilevel"/>
    <w:tmpl w:val="F3128CF0"/>
    <w:lvl w:ilvl="0" w:tplc="B210AA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ED"/>
    <w:rsid w:val="000008C0"/>
    <w:rsid w:val="00007E12"/>
    <w:rsid w:val="0001074A"/>
    <w:rsid w:val="00010DA4"/>
    <w:rsid w:val="00011CFA"/>
    <w:rsid w:val="00024127"/>
    <w:rsid w:val="00040731"/>
    <w:rsid w:val="00043AE8"/>
    <w:rsid w:val="00051A9C"/>
    <w:rsid w:val="00066CF9"/>
    <w:rsid w:val="000820AA"/>
    <w:rsid w:val="00087616"/>
    <w:rsid w:val="00095BA5"/>
    <w:rsid w:val="000A2C6E"/>
    <w:rsid w:val="000C5720"/>
    <w:rsid w:val="000C5F4D"/>
    <w:rsid w:val="000D037F"/>
    <w:rsid w:val="000D2461"/>
    <w:rsid w:val="000D700E"/>
    <w:rsid w:val="000E4422"/>
    <w:rsid w:val="00112631"/>
    <w:rsid w:val="00112DAB"/>
    <w:rsid w:val="00117469"/>
    <w:rsid w:val="00122E03"/>
    <w:rsid w:val="0017302D"/>
    <w:rsid w:val="00176A16"/>
    <w:rsid w:val="001876EA"/>
    <w:rsid w:val="00192D5B"/>
    <w:rsid w:val="001A79B2"/>
    <w:rsid w:val="001B6993"/>
    <w:rsid w:val="001C2C5E"/>
    <w:rsid w:val="001C4132"/>
    <w:rsid w:val="001D2B65"/>
    <w:rsid w:val="001D6B84"/>
    <w:rsid w:val="001E0E77"/>
    <w:rsid w:val="001F2596"/>
    <w:rsid w:val="001F3222"/>
    <w:rsid w:val="00200982"/>
    <w:rsid w:val="00211639"/>
    <w:rsid w:val="00243A41"/>
    <w:rsid w:val="002477A7"/>
    <w:rsid w:val="00255643"/>
    <w:rsid w:val="0027133C"/>
    <w:rsid w:val="00271EED"/>
    <w:rsid w:val="00274559"/>
    <w:rsid w:val="00290B12"/>
    <w:rsid w:val="00297E24"/>
    <w:rsid w:val="002B49CF"/>
    <w:rsid w:val="002C2CFD"/>
    <w:rsid w:val="002C6B13"/>
    <w:rsid w:val="002C7AFC"/>
    <w:rsid w:val="002E0789"/>
    <w:rsid w:val="002E4BB7"/>
    <w:rsid w:val="002E6A21"/>
    <w:rsid w:val="002F040A"/>
    <w:rsid w:val="002F6543"/>
    <w:rsid w:val="00337E08"/>
    <w:rsid w:val="00346DED"/>
    <w:rsid w:val="00357CF0"/>
    <w:rsid w:val="00365A9C"/>
    <w:rsid w:val="00367DD9"/>
    <w:rsid w:val="003718BD"/>
    <w:rsid w:val="003877F1"/>
    <w:rsid w:val="0039088A"/>
    <w:rsid w:val="0039622C"/>
    <w:rsid w:val="003B6F5A"/>
    <w:rsid w:val="003C0F65"/>
    <w:rsid w:val="003D71F4"/>
    <w:rsid w:val="003E087A"/>
    <w:rsid w:val="004019A3"/>
    <w:rsid w:val="00431EF2"/>
    <w:rsid w:val="00444064"/>
    <w:rsid w:val="00472D84"/>
    <w:rsid w:val="00474A8B"/>
    <w:rsid w:val="00474E9B"/>
    <w:rsid w:val="004B56ED"/>
    <w:rsid w:val="004F508D"/>
    <w:rsid w:val="004F6A73"/>
    <w:rsid w:val="00504152"/>
    <w:rsid w:val="00507B39"/>
    <w:rsid w:val="0052306C"/>
    <w:rsid w:val="0053371B"/>
    <w:rsid w:val="00550F1E"/>
    <w:rsid w:val="00572216"/>
    <w:rsid w:val="005914C5"/>
    <w:rsid w:val="005A099E"/>
    <w:rsid w:val="005A4626"/>
    <w:rsid w:val="005B1B6E"/>
    <w:rsid w:val="005B457B"/>
    <w:rsid w:val="005B4F57"/>
    <w:rsid w:val="005B564B"/>
    <w:rsid w:val="005B6DC6"/>
    <w:rsid w:val="005D52A9"/>
    <w:rsid w:val="005D5DB2"/>
    <w:rsid w:val="005E0634"/>
    <w:rsid w:val="005E1033"/>
    <w:rsid w:val="005F21EF"/>
    <w:rsid w:val="006029AF"/>
    <w:rsid w:val="00615DFA"/>
    <w:rsid w:val="00617B26"/>
    <w:rsid w:val="0063553D"/>
    <w:rsid w:val="00641064"/>
    <w:rsid w:val="00643E44"/>
    <w:rsid w:val="00646330"/>
    <w:rsid w:val="00651140"/>
    <w:rsid w:val="00654363"/>
    <w:rsid w:val="00665210"/>
    <w:rsid w:val="006767DC"/>
    <w:rsid w:val="00682F1C"/>
    <w:rsid w:val="00683899"/>
    <w:rsid w:val="00690DD7"/>
    <w:rsid w:val="00693556"/>
    <w:rsid w:val="006A4F7C"/>
    <w:rsid w:val="006B5291"/>
    <w:rsid w:val="006B5C54"/>
    <w:rsid w:val="006C19B4"/>
    <w:rsid w:val="006C315C"/>
    <w:rsid w:val="006C7B32"/>
    <w:rsid w:val="006C7F88"/>
    <w:rsid w:val="006D0059"/>
    <w:rsid w:val="006D063F"/>
    <w:rsid w:val="006D259A"/>
    <w:rsid w:val="006E1D88"/>
    <w:rsid w:val="006E3425"/>
    <w:rsid w:val="006F0D14"/>
    <w:rsid w:val="006F0D61"/>
    <w:rsid w:val="006F3EE7"/>
    <w:rsid w:val="006F554B"/>
    <w:rsid w:val="00711AD1"/>
    <w:rsid w:val="00717044"/>
    <w:rsid w:val="007304CA"/>
    <w:rsid w:val="00731EBF"/>
    <w:rsid w:val="00745E31"/>
    <w:rsid w:val="00757882"/>
    <w:rsid w:val="00771F51"/>
    <w:rsid w:val="007728E0"/>
    <w:rsid w:val="007737DB"/>
    <w:rsid w:val="00787ACF"/>
    <w:rsid w:val="00791555"/>
    <w:rsid w:val="007A7EEE"/>
    <w:rsid w:val="007B1DB6"/>
    <w:rsid w:val="007B2794"/>
    <w:rsid w:val="007B2C30"/>
    <w:rsid w:val="007C2C1A"/>
    <w:rsid w:val="007C4A6E"/>
    <w:rsid w:val="007C5281"/>
    <w:rsid w:val="007C5F12"/>
    <w:rsid w:val="007D586E"/>
    <w:rsid w:val="007E51EC"/>
    <w:rsid w:val="007E61EC"/>
    <w:rsid w:val="007F038E"/>
    <w:rsid w:val="008053B0"/>
    <w:rsid w:val="0081504A"/>
    <w:rsid w:val="00815C96"/>
    <w:rsid w:val="00816703"/>
    <w:rsid w:val="00833F7D"/>
    <w:rsid w:val="00871EF6"/>
    <w:rsid w:val="00884ACB"/>
    <w:rsid w:val="008865BA"/>
    <w:rsid w:val="0089780D"/>
    <w:rsid w:val="008A1A37"/>
    <w:rsid w:val="008A6647"/>
    <w:rsid w:val="008B614B"/>
    <w:rsid w:val="008D4311"/>
    <w:rsid w:val="008D7F86"/>
    <w:rsid w:val="008E2C9B"/>
    <w:rsid w:val="00900DE4"/>
    <w:rsid w:val="00905458"/>
    <w:rsid w:val="009079C0"/>
    <w:rsid w:val="009248B1"/>
    <w:rsid w:val="00925AEC"/>
    <w:rsid w:val="00933E38"/>
    <w:rsid w:val="00941B23"/>
    <w:rsid w:val="00952B53"/>
    <w:rsid w:val="00957132"/>
    <w:rsid w:val="00971CD9"/>
    <w:rsid w:val="00975FED"/>
    <w:rsid w:val="00984885"/>
    <w:rsid w:val="009D50D4"/>
    <w:rsid w:val="009E52AE"/>
    <w:rsid w:val="009F4168"/>
    <w:rsid w:val="00A04AF2"/>
    <w:rsid w:val="00A069DE"/>
    <w:rsid w:val="00A126C4"/>
    <w:rsid w:val="00A21E18"/>
    <w:rsid w:val="00A31FF1"/>
    <w:rsid w:val="00A42B19"/>
    <w:rsid w:val="00A62BE9"/>
    <w:rsid w:val="00A64D91"/>
    <w:rsid w:val="00A658E1"/>
    <w:rsid w:val="00A666D1"/>
    <w:rsid w:val="00AA6C28"/>
    <w:rsid w:val="00AB1034"/>
    <w:rsid w:val="00AB6605"/>
    <w:rsid w:val="00AC1E09"/>
    <w:rsid w:val="00AC3649"/>
    <w:rsid w:val="00AC7E23"/>
    <w:rsid w:val="00AD4533"/>
    <w:rsid w:val="00B0481E"/>
    <w:rsid w:val="00B07EE4"/>
    <w:rsid w:val="00B103DD"/>
    <w:rsid w:val="00B16B15"/>
    <w:rsid w:val="00B24B4E"/>
    <w:rsid w:val="00B2635C"/>
    <w:rsid w:val="00B276A1"/>
    <w:rsid w:val="00B42DFA"/>
    <w:rsid w:val="00B531D0"/>
    <w:rsid w:val="00B665D9"/>
    <w:rsid w:val="00B73B63"/>
    <w:rsid w:val="00B83B0A"/>
    <w:rsid w:val="00B90A20"/>
    <w:rsid w:val="00B92C4B"/>
    <w:rsid w:val="00BA1FB0"/>
    <w:rsid w:val="00BB3A7C"/>
    <w:rsid w:val="00BC2974"/>
    <w:rsid w:val="00BD21C9"/>
    <w:rsid w:val="00BD22DB"/>
    <w:rsid w:val="00BD5F50"/>
    <w:rsid w:val="00BD6ACF"/>
    <w:rsid w:val="00BE4D73"/>
    <w:rsid w:val="00BE6F0D"/>
    <w:rsid w:val="00BF5CA1"/>
    <w:rsid w:val="00BF7510"/>
    <w:rsid w:val="00C23D45"/>
    <w:rsid w:val="00C76A16"/>
    <w:rsid w:val="00C97F2D"/>
    <w:rsid w:val="00CA225E"/>
    <w:rsid w:val="00CD6D1E"/>
    <w:rsid w:val="00CE3F7A"/>
    <w:rsid w:val="00CE4527"/>
    <w:rsid w:val="00CF0D8A"/>
    <w:rsid w:val="00D12AB0"/>
    <w:rsid w:val="00D14ECB"/>
    <w:rsid w:val="00D57F5A"/>
    <w:rsid w:val="00D83A8D"/>
    <w:rsid w:val="00DA3802"/>
    <w:rsid w:val="00DA6AB3"/>
    <w:rsid w:val="00DC5482"/>
    <w:rsid w:val="00DC5E1A"/>
    <w:rsid w:val="00DD10A9"/>
    <w:rsid w:val="00DE053F"/>
    <w:rsid w:val="00DE6328"/>
    <w:rsid w:val="00E06803"/>
    <w:rsid w:val="00E07458"/>
    <w:rsid w:val="00E144CA"/>
    <w:rsid w:val="00E22B7F"/>
    <w:rsid w:val="00E324CB"/>
    <w:rsid w:val="00E3293F"/>
    <w:rsid w:val="00E450D9"/>
    <w:rsid w:val="00E50FC3"/>
    <w:rsid w:val="00E55734"/>
    <w:rsid w:val="00E5793B"/>
    <w:rsid w:val="00E61BE7"/>
    <w:rsid w:val="00E62428"/>
    <w:rsid w:val="00E64A2F"/>
    <w:rsid w:val="00E7532C"/>
    <w:rsid w:val="00E925D8"/>
    <w:rsid w:val="00EA6691"/>
    <w:rsid w:val="00EB18B2"/>
    <w:rsid w:val="00EC5B0A"/>
    <w:rsid w:val="00ED6394"/>
    <w:rsid w:val="00ED6510"/>
    <w:rsid w:val="00ED7DF0"/>
    <w:rsid w:val="00EE6EBE"/>
    <w:rsid w:val="00EF3886"/>
    <w:rsid w:val="00F003FF"/>
    <w:rsid w:val="00F05D58"/>
    <w:rsid w:val="00F15913"/>
    <w:rsid w:val="00F24097"/>
    <w:rsid w:val="00F26D8F"/>
    <w:rsid w:val="00F563CC"/>
    <w:rsid w:val="00F86895"/>
    <w:rsid w:val="00F97DC0"/>
    <w:rsid w:val="00FA231E"/>
    <w:rsid w:val="00FA3CD6"/>
    <w:rsid w:val="00FA6608"/>
    <w:rsid w:val="00FB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7CF2E6-E7AB-4848-BE5F-06AB6763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276A1"/>
    <w:pPr>
      <w:tabs>
        <w:tab w:val="left" w:pos="6379"/>
      </w:tabs>
      <w:spacing w:after="360" w:line="240" w:lineRule="auto"/>
      <w:outlineLvl w:val="0"/>
    </w:pPr>
    <w:rPr>
      <w:rFonts w:ascii="Calibri" w:hAnsi="Calibri" w:cs="Times New Roman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4D91"/>
    <w:pPr>
      <w:spacing w:line="240" w:lineRule="auto"/>
      <w:outlineLvl w:val="1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75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FED"/>
  </w:style>
  <w:style w:type="paragraph" w:styleId="Zpat">
    <w:name w:val="footer"/>
    <w:basedOn w:val="Normln"/>
    <w:link w:val="ZpatChar"/>
    <w:uiPriority w:val="99"/>
    <w:unhideWhenUsed/>
    <w:rsid w:val="00975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FED"/>
  </w:style>
  <w:style w:type="character" w:customStyle="1" w:styleId="Nadpis1Char">
    <w:name w:val="Nadpis 1 Char"/>
    <w:basedOn w:val="Standardnpsmoodstavce"/>
    <w:link w:val="Nadpis1"/>
    <w:uiPriority w:val="9"/>
    <w:rsid w:val="00B276A1"/>
    <w:rPr>
      <w:rFonts w:ascii="Calibri" w:hAnsi="Calibri" w:cs="Times New Roman"/>
      <w:b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A64D91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A64D91"/>
    <w:rPr>
      <w:rFonts w:ascii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97F2D"/>
    <w:pPr>
      <w:ind w:left="720"/>
      <w:contextualSpacing/>
    </w:pPr>
  </w:style>
  <w:style w:type="table" w:styleId="Mkatabulky">
    <w:name w:val="Table Grid"/>
    <w:basedOn w:val="Normlntabulka"/>
    <w:uiPriority w:val="59"/>
    <w:rsid w:val="00C97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477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091965122E54D348D613ED922611A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72297C-0CA1-4C58-9A53-A5567E380247}"/>
      </w:docPartPr>
      <w:docPartBody>
        <w:p w:rsidR="00A53EA2" w:rsidRDefault="00261CB5" w:rsidP="00261CB5">
          <w:pPr>
            <w:pStyle w:val="8091965122E54D348D613ED922611A20"/>
          </w:pPr>
          <w:r w:rsidRPr="00EC5B0A">
            <w:rPr>
              <w:rStyle w:val="Zstupntext"/>
              <w:rFonts w:ascii="Calibri" w:hAnsi="Calibri"/>
            </w:rPr>
            <w:t xml:space="preserve">Zvolte </w:t>
          </w:r>
          <w:r>
            <w:rPr>
              <w:rStyle w:val="Zstupntext"/>
              <w:rFonts w:ascii="Calibri" w:hAnsi="Calibri"/>
            </w:rPr>
            <w:t>položku</w:t>
          </w:r>
          <w:r w:rsidRPr="00EC5B0A">
            <w:rPr>
              <w:rStyle w:val="Zstupntext"/>
              <w:rFonts w:ascii="Calibri" w:hAnsi="Calibri"/>
            </w:rPr>
            <w:t>.</w:t>
          </w:r>
        </w:p>
      </w:docPartBody>
    </w:docPart>
    <w:docPart>
      <w:docPartPr>
        <w:name w:val="8652E9BC6BE242869190C9BC52A40C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96B319-8148-424A-A35C-16BB9CCC214A}"/>
      </w:docPartPr>
      <w:docPartBody>
        <w:p w:rsidR="00A53EA2" w:rsidRDefault="00261CB5" w:rsidP="00261CB5">
          <w:pPr>
            <w:pStyle w:val="8652E9BC6BE242869190C9BC52A40CBD"/>
          </w:pPr>
          <w:r w:rsidRPr="00140D42">
            <w:rPr>
              <w:rStyle w:val="Zstupntext"/>
            </w:rPr>
            <w:t>Klikněte sem a zadejte text.</w:t>
          </w:r>
        </w:p>
      </w:docPartBody>
    </w:docPart>
    <w:docPart>
      <w:docPartPr>
        <w:name w:val="84946214F7774068846E1A4966B99C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A684BB-B3A2-40F7-B539-CE9B22E85605}"/>
      </w:docPartPr>
      <w:docPartBody>
        <w:p w:rsidR="00A53EA2" w:rsidRDefault="00261CB5" w:rsidP="00261CB5">
          <w:pPr>
            <w:pStyle w:val="84946214F7774068846E1A4966B99CA6"/>
          </w:pPr>
          <w:r w:rsidRPr="00140D42">
            <w:rPr>
              <w:rStyle w:val="Zstupntext"/>
            </w:rPr>
            <w:t>Klikněte sem a zadejte datum.</w:t>
          </w:r>
        </w:p>
      </w:docPartBody>
    </w:docPart>
    <w:docPart>
      <w:docPartPr>
        <w:name w:val="4D74B1B7D05A454AABBA3AEEB8F056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1690A0-918A-44DB-9AAE-73622B50BFB0}"/>
      </w:docPartPr>
      <w:docPartBody>
        <w:p w:rsidR="00A53EA2" w:rsidRDefault="00261CB5" w:rsidP="00261CB5">
          <w:pPr>
            <w:pStyle w:val="4D74B1B7D05A454AABBA3AEEB8F0564F"/>
          </w:pPr>
          <w:r w:rsidRPr="00140D42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66"/>
    <w:rsid w:val="000B07C8"/>
    <w:rsid w:val="00135386"/>
    <w:rsid w:val="00136319"/>
    <w:rsid w:val="00137C08"/>
    <w:rsid w:val="00160A88"/>
    <w:rsid w:val="001E0CD7"/>
    <w:rsid w:val="001F11BA"/>
    <w:rsid w:val="002228D3"/>
    <w:rsid w:val="00261CB5"/>
    <w:rsid w:val="00282D1B"/>
    <w:rsid w:val="002F6A3C"/>
    <w:rsid w:val="00337513"/>
    <w:rsid w:val="003B21A2"/>
    <w:rsid w:val="0043006B"/>
    <w:rsid w:val="00464D49"/>
    <w:rsid w:val="004B1C73"/>
    <w:rsid w:val="004C3EB7"/>
    <w:rsid w:val="005A05A1"/>
    <w:rsid w:val="006578AE"/>
    <w:rsid w:val="00657980"/>
    <w:rsid w:val="00680E66"/>
    <w:rsid w:val="006903D8"/>
    <w:rsid w:val="006A1A04"/>
    <w:rsid w:val="00706CA6"/>
    <w:rsid w:val="00740C19"/>
    <w:rsid w:val="00744B7C"/>
    <w:rsid w:val="00745B2F"/>
    <w:rsid w:val="00877456"/>
    <w:rsid w:val="008A1BF0"/>
    <w:rsid w:val="008D2C9D"/>
    <w:rsid w:val="008D49E7"/>
    <w:rsid w:val="008E3520"/>
    <w:rsid w:val="008F1548"/>
    <w:rsid w:val="00902744"/>
    <w:rsid w:val="00944EF6"/>
    <w:rsid w:val="009F3053"/>
    <w:rsid w:val="009F75CF"/>
    <w:rsid w:val="00A01426"/>
    <w:rsid w:val="00A40E4C"/>
    <w:rsid w:val="00A53EA2"/>
    <w:rsid w:val="00AB453E"/>
    <w:rsid w:val="00C8371A"/>
    <w:rsid w:val="00CA4FED"/>
    <w:rsid w:val="00DB6F31"/>
    <w:rsid w:val="00DF7370"/>
    <w:rsid w:val="00E323CD"/>
    <w:rsid w:val="00EE0068"/>
    <w:rsid w:val="00FC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A05A1"/>
    <w:rPr>
      <w:color w:val="808080"/>
    </w:rPr>
  </w:style>
  <w:style w:type="paragraph" w:customStyle="1" w:styleId="177B860FA14747A8A38A6812317FB6A1">
    <w:name w:val="177B860FA14747A8A38A6812317FB6A1"/>
    <w:rsid w:val="00680E66"/>
    <w:pPr>
      <w:spacing w:after="200" w:line="276" w:lineRule="auto"/>
    </w:pPr>
    <w:rPr>
      <w:rFonts w:eastAsiaTheme="minorHAnsi"/>
      <w:lang w:eastAsia="en-US"/>
    </w:rPr>
  </w:style>
  <w:style w:type="paragraph" w:customStyle="1" w:styleId="07BCE57E91574426AFC881A7C368208D">
    <w:name w:val="07BCE57E91574426AFC881A7C368208D"/>
    <w:rsid w:val="00740C19"/>
  </w:style>
  <w:style w:type="paragraph" w:customStyle="1" w:styleId="07BCE57E91574426AFC881A7C368208D1">
    <w:name w:val="07BCE57E91574426AFC881A7C368208D1"/>
    <w:rsid w:val="00740C19"/>
    <w:pPr>
      <w:spacing w:after="200" w:line="276" w:lineRule="auto"/>
    </w:pPr>
    <w:rPr>
      <w:rFonts w:eastAsiaTheme="minorHAnsi"/>
      <w:lang w:eastAsia="en-US"/>
    </w:rPr>
  </w:style>
  <w:style w:type="paragraph" w:customStyle="1" w:styleId="07BCE57E91574426AFC881A7C368208D2">
    <w:name w:val="07BCE57E91574426AFC881A7C368208D2"/>
    <w:rsid w:val="00740C19"/>
    <w:pPr>
      <w:spacing w:after="200" w:line="276" w:lineRule="auto"/>
    </w:pPr>
    <w:rPr>
      <w:rFonts w:eastAsiaTheme="minorHAnsi"/>
      <w:lang w:eastAsia="en-US"/>
    </w:rPr>
  </w:style>
  <w:style w:type="paragraph" w:customStyle="1" w:styleId="07BCE57E91574426AFC881A7C368208D3">
    <w:name w:val="07BCE57E91574426AFC881A7C368208D3"/>
    <w:rsid w:val="00160A88"/>
    <w:pPr>
      <w:spacing w:after="200" w:line="276" w:lineRule="auto"/>
    </w:pPr>
    <w:rPr>
      <w:rFonts w:eastAsiaTheme="minorHAnsi"/>
      <w:lang w:eastAsia="en-US"/>
    </w:rPr>
  </w:style>
  <w:style w:type="paragraph" w:customStyle="1" w:styleId="07BCE57E91574426AFC881A7C368208D4">
    <w:name w:val="07BCE57E91574426AFC881A7C368208D4"/>
    <w:rsid w:val="00FC52F6"/>
    <w:pPr>
      <w:spacing w:after="200" w:line="276" w:lineRule="auto"/>
    </w:pPr>
    <w:rPr>
      <w:rFonts w:eastAsiaTheme="minorHAnsi"/>
      <w:lang w:eastAsia="en-US"/>
    </w:rPr>
  </w:style>
  <w:style w:type="paragraph" w:customStyle="1" w:styleId="8091965122E54D348D613ED922611A20">
    <w:name w:val="8091965122E54D348D613ED922611A20"/>
    <w:rsid w:val="00261CB5"/>
  </w:style>
  <w:style w:type="paragraph" w:customStyle="1" w:styleId="8652E9BC6BE242869190C9BC52A40CBD">
    <w:name w:val="8652E9BC6BE242869190C9BC52A40CBD"/>
    <w:rsid w:val="00261CB5"/>
  </w:style>
  <w:style w:type="paragraph" w:customStyle="1" w:styleId="84946214F7774068846E1A4966B99CA6">
    <w:name w:val="84946214F7774068846E1A4966B99CA6"/>
    <w:rsid w:val="00261CB5"/>
  </w:style>
  <w:style w:type="paragraph" w:customStyle="1" w:styleId="4D74B1B7D05A454AABBA3AEEB8F0564F">
    <w:name w:val="4D74B1B7D05A454AABBA3AEEB8F0564F"/>
    <w:rsid w:val="00261CB5"/>
  </w:style>
  <w:style w:type="paragraph" w:customStyle="1" w:styleId="9D8F15CE4A514ACCBAD5EE6EB47C4A30">
    <w:name w:val="9D8F15CE4A514ACCBAD5EE6EB47C4A30"/>
    <w:rsid w:val="00744B7C"/>
  </w:style>
  <w:style w:type="paragraph" w:customStyle="1" w:styleId="75DD35E76E264B02A3FBC195B0AA47CA">
    <w:name w:val="75DD35E76E264B02A3FBC195B0AA47CA"/>
    <w:rsid w:val="005A05A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09254-E5AE-47FA-98F5-01F65866E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 zvláští příležitosti</vt:lpstr>
    </vt:vector>
  </TitlesOfParts>
  <Company>Hewlett-Packard Company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zvláští příležitosti</dc:title>
  <dc:creator>boho</dc:creator>
  <cp:lastModifiedBy>Kunc Tomáš</cp:lastModifiedBy>
  <cp:revision>3</cp:revision>
  <cp:lastPrinted>2017-12-20T08:37:00Z</cp:lastPrinted>
  <dcterms:created xsi:type="dcterms:W3CDTF">2019-07-19T10:37:00Z</dcterms:created>
  <dcterms:modified xsi:type="dcterms:W3CDTF">2019-07-19T10:39:00Z</dcterms:modified>
</cp:coreProperties>
</file>