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Calibri" w:hAnsi="Calibri" w:cs="Times New Roman"/>
          <w:sz w:val="24"/>
          <w:szCs w:val="28"/>
        </w:rPr>
        <w:id w:val="-1449232378"/>
        <w:placeholder>
          <w:docPart w:val="1A9CB1DE45FAF64893A9DE85C3A893F4"/>
        </w:placeholder>
        <w:comboBox>
          <w:listItem w:value="Zvolte položku."/>
          <w:listItem w:displayText="Úsek sekretariátu AČR" w:value="Úsek sekretariátu AČR"/>
          <w:listItem w:displayText="Federace automobilového sportu AČR" w:value="Federace automobilového sportu AČR"/>
          <w:listItem w:displayText="Federace motocyklového sportu AČR" w:value="Federace motocyklového sportu AČR"/>
          <w:listItem w:displayText="Ekonomický úsek AČR" w:value="Ekonomický úsek AČR"/>
          <w:listItem w:displayText="Právní úsek AČR" w:value="Právní úsek AČR"/>
          <w:listItem w:displayText="Svaz minikár AČR" w:value="Svaz minikár AČR"/>
          <w:listItem w:displayText="Asociace caravan clubů AČR" w:value="Asociace caravan clubů AČR"/>
          <w:listItem w:displayText="Svaz zdravotně postižených motoristů AČR" w:value="Svaz zdravotně postižených motoristů AČR"/>
          <w:listItem w:displayText="Svaz závodníků veteránů AČR" w:value="Svaz závodníků veteránů AČR"/>
          <w:listItem w:displayText="Svaz automobilových orientačních soutěží AČR" w:value="Svaz automobilových orientačních soutěží AČR"/>
          <w:listItem w:displayText="Asociace veteran car clubů AČR" w:value="Asociace veteran car clubů AČR"/>
        </w:comboBox>
      </w:sdtPr>
      <w:sdtContent>
        <w:p w:rsidR="00EC5B0A" w:rsidRPr="00EC5B0A" w:rsidRDefault="008712DA" w:rsidP="00EC5B0A">
          <w:pPr>
            <w:jc w:val="center"/>
            <w:rPr>
              <w:rFonts w:ascii="Calibri" w:hAnsi="Calibri" w:cs="Times New Roman"/>
              <w:sz w:val="24"/>
              <w:szCs w:val="28"/>
            </w:rPr>
          </w:pPr>
          <w:r>
            <w:rPr>
              <w:rFonts w:ascii="Calibri" w:hAnsi="Calibri" w:cs="Times New Roman"/>
              <w:sz w:val="24"/>
              <w:szCs w:val="28"/>
            </w:rPr>
            <w:t>Federace motocyklového sportu AČR</w:t>
          </w:r>
        </w:p>
      </w:sdtContent>
    </w:sdt>
    <w:p w:rsidR="005F48EA" w:rsidRDefault="005F48EA"/>
    <w:p w:rsidR="00756E85" w:rsidRPr="00756E85" w:rsidRDefault="00756E85" w:rsidP="00756E85">
      <w:pPr>
        <w:shd w:val="clear" w:color="auto" w:fill="FFFFFF"/>
        <w:spacing w:line="277" w:lineRule="atLeast"/>
        <w:rPr>
          <w:rFonts w:ascii="Calibri" w:hAnsi="Calibri" w:cs="Arial"/>
          <w:color w:val="3A3A3A"/>
          <w:sz w:val="20"/>
          <w:szCs w:val="20"/>
        </w:rPr>
      </w:pPr>
    </w:p>
    <w:p w:rsidR="00D82D19" w:rsidRDefault="00A67E03" w:rsidP="008712DA">
      <w:pPr>
        <w:shd w:val="clear" w:color="auto" w:fill="FFFFFF"/>
        <w:spacing w:line="277" w:lineRule="atLeast"/>
        <w:jc w:val="both"/>
        <w:rPr>
          <w:rStyle w:val="Siln"/>
          <w:rFonts w:ascii="Calibri" w:hAnsi="Calibri" w:cs="Arial"/>
          <w:color w:val="3A3A3A"/>
          <w:sz w:val="20"/>
          <w:szCs w:val="20"/>
        </w:rPr>
      </w:pPr>
      <w:bookmarkStart w:id="0" w:name="_GoBack"/>
      <w:bookmarkEnd w:id="0"/>
      <w:r>
        <w:rPr>
          <w:rStyle w:val="Siln"/>
          <w:rFonts w:ascii="Calibri" w:hAnsi="Calibri" w:cs="Arial"/>
          <w:color w:val="3A3A3A"/>
          <w:sz w:val="20"/>
          <w:szCs w:val="20"/>
        </w:rPr>
        <w:t>TISKOVÁ ZPRÁVA</w:t>
      </w:r>
    </w:p>
    <w:p w:rsidR="00A67E03" w:rsidRDefault="00A67E03" w:rsidP="008712DA">
      <w:pPr>
        <w:shd w:val="clear" w:color="auto" w:fill="FFFFFF"/>
        <w:spacing w:line="277" w:lineRule="atLeast"/>
        <w:jc w:val="both"/>
        <w:rPr>
          <w:rStyle w:val="Siln"/>
          <w:rFonts w:ascii="Calibri" w:hAnsi="Calibri" w:cs="Arial"/>
          <w:color w:val="3A3A3A"/>
        </w:rPr>
      </w:pPr>
      <w:r w:rsidRPr="00A67E03">
        <w:rPr>
          <w:rStyle w:val="Siln"/>
          <w:rFonts w:ascii="Calibri" w:hAnsi="Calibri" w:cs="Arial"/>
          <w:color w:val="3A3A3A"/>
        </w:rPr>
        <w:t xml:space="preserve">S lítostí oznamuje, že v sobotu dne </w:t>
      </w:r>
      <w:proofErr w:type="gramStart"/>
      <w:r w:rsidRPr="00A67E03">
        <w:rPr>
          <w:rStyle w:val="Siln"/>
          <w:rFonts w:ascii="Calibri" w:hAnsi="Calibri" w:cs="Arial"/>
          <w:color w:val="3A3A3A"/>
        </w:rPr>
        <w:t>16.5.2015</w:t>
      </w:r>
      <w:proofErr w:type="gramEnd"/>
      <w:r w:rsidRPr="00A67E03">
        <w:rPr>
          <w:rStyle w:val="Siln"/>
          <w:rFonts w:ascii="Calibri" w:hAnsi="Calibri" w:cs="Arial"/>
          <w:color w:val="3A3A3A"/>
        </w:rPr>
        <w:t xml:space="preserve"> během kvalifikačního tréninku třídy volná nad 600 v Hořicích došlo k vážné nehodě jezdce Vítězslava </w:t>
      </w:r>
      <w:proofErr w:type="spellStart"/>
      <w:r w:rsidRPr="00A67E03">
        <w:rPr>
          <w:rStyle w:val="Siln"/>
          <w:rFonts w:ascii="Calibri" w:hAnsi="Calibri" w:cs="Arial"/>
          <w:color w:val="3A3A3A"/>
        </w:rPr>
        <w:t>Bicana</w:t>
      </w:r>
      <w:proofErr w:type="spellEnd"/>
      <w:r w:rsidRPr="00A67E03">
        <w:rPr>
          <w:rStyle w:val="Siln"/>
          <w:rFonts w:ascii="Calibri" w:hAnsi="Calibri" w:cs="Arial"/>
          <w:color w:val="3A3A3A"/>
        </w:rPr>
        <w:t xml:space="preserve">. Po okamžitém poskytnutí kvalifikované první pomoci byl jezdec letecky transportován do Fakultní nemocnice Hradec Králové, kde v pondělí </w:t>
      </w:r>
      <w:proofErr w:type="gramStart"/>
      <w:r w:rsidRPr="00A67E03">
        <w:rPr>
          <w:rStyle w:val="Siln"/>
          <w:rFonts w:ascii="Calibri" w:hAnsi="Calibri" w:cs="Arial"/>
          <w:color w:val="3A3A3A"/>
        </w:rPr>
        <w:t>18.5.2015</w:t>
      </w:r>
      <w:proofErr w:type="gramEnd"/>
      <w:r w:rsidRPr="00A67E03">
        <w:rPr>
          <w:rStyle w:val="Siln"/>
          <w:rFonts w:ascii="Calibri" w:hAnsi="Calibri" w:cs="Arial"/>
          <w:color w:val="3A3A3A"/>
        </w:rPr>
        <w:t xml:space="preserve"> svým zraněním podlehl.</w:t>
      </w:r>
      <w:r>
        <w:rPr>
          <w:rStyle w:val="Siln"/>
          <w:rFonts w:ascii="Calibri" w:hAnsi="Calibri" w:cs="Arial"/>
          <w:color w:val="3A3A3A"/>
        </w:rPr>
        <w:t xml:space="preserve">  </w:t>
      </w:r>
      <w:r w:rsidRPr="00A67E03">
        <w:rPr>
          <w:rStyle w:val="Siln"/>
          <w:rFonts w:ascii="Calibri" w:hAnsi="Calibri" w:cs="Arial"/>
          <w:color w:val="3A3A3A"/>
        </w:rPr>
        <w:t>Autoklub ČR tímto vyjadřuje upřímnou soustrast celé rodině.</w:t>
      </w:r>
    </w:p>
    <w:p w:rsidR="00A67E03" w:rsidRPr="003C290D" w:rsidRDefault="00A67E03" w:rsidP="008712DA">
      <w:pPr>
        <w:shd w:val="clear" w:color="auto" w:fill="FFFFFF"/>
        <w:spacing w:line="277" w:lineRule="atLeast"/>
        <w:jc w:val="both"/>
        <w:rPr>
          <w:rStyle w:val="Siln"/>
          <w:rFonts w:ascii="Calibri" w:hAnsi="Calibri" w:cs="Arial"/>
          <w:color w:val="3A3A3A"/>
        </w:rPr>
      </w:pPr>
      <w:r w:rsidRPr="003C290D">
        <w:rPr>
          <w:rStyle w:val="Siln"/>
          <w:rFonts w:ascii="Calibri" w:hAnsi="Calibri" w:cs="Arial"/>
          <w:color w:val="3A3A3A"/>
        </w:rPr>
        <w:t>Vzhledem k této smutné události bychom rádi uvedli, že Autoklub ČR se dlouhodobě věnuje zvyšování bezpečnosti závodů motocyklů na př</w:t>
      </w:r>
      <w:r w:rsidR="003C290D">
        <w:rPr>
          <w:rStyle w:val="Siln"/>
          <w:rFonts w:ascii="Calibri" w:hAnsi="Calibri" w:cs="Arial"/>
          <w:color w:val="3A3A3A"/>
        </w:rPr>
        <w:t>í</w:t>
      </w:r>
      <w:r w:rsidRPr="003C290D">
        <w:rPr>
          <w:rStyle w:val="Siln"/>
          <w:rFonts w:ascii="Calibri" w:hAnsi="Calibri" w:cs="Arial"/>
          <w:color w:val="3A3A3A"/>
        </w:rPr>
        <w:t xml:space="preserve">rodních okruzích. Byla zřízena bezpečnostní komise a byl vydán bezpečnostní manuál pro pořadatele. </w:t>
      </w:r>
      <w:r w:rsidR="00DE208F">
        <w:rPr>
          <w:rStyle w:val="Siln"/>
          <w:rFonts w:ascii="Calibri" w:hAnsi="Calibri" w:cs="Arial"/>
          <w:color w:val="3A3A3A"/>
        </w:rPr>
        <w:t>Přes veškerou snahu a opatření k takovým situacím bohužel dochází</w:t>
      </w:r>
      <w:r w:rsidR="007F16CC">
        <w:rPr>
          <w:rStyle w:val="Siln"/>
          <w:rFonts w:ascii="Calibri" w:hAnsi="Calibri" w:cs="Arial"/>
          <w:color w:val="3A3A3A"/>
        </w:rPr>
        <w:t xml:space="preserve"> a úkolem Autoklubu ČR je těmto událostem předcházet a jejich výskyt minimalizovat jak z pohledu účastníků, tak samotných závodníků.</w:t>
      </w:r>
      <w:r w:rsidR="003C290D">
        <w:rPr>
          <w:rStyle w:val="Siln"/>
          <w:rFonts w:ascii="Calibri" w:hAnsi="Calibri" w:cs="Arial"/>
          <w:color w:val="3A3A3A"/>
        </w:rPr>
        <w:t xml:space="preserve"> </w:t>
      </w:r>
    </w:p>
    <w:p w:rsidR="00D82D19" w:rsidRDefault="00D82D19" w:rsidP="008712DA">
      <w:pPr>
        <w:shd w:val="clear" w:color="auto" w:fill="FFFFFF"/>
        <w:spacing w:line="277" w:lineRule="atLeast"/>
        <w:jc w:val="both"/>
        <w:rPr>
          <w:rFonts w:ascii="Calibri" w:hAnsi="Calibri"/>
        </w:rPr>
      </w:pPr>
    </w:p>
    <w:p w:rsidR="00F2243A" w:rsidRPr="007F16CC" w:rsidRDefault="00F2243A" w:rsidP="008712DA">
      <w:pPr>
        <w:shd w:val="clear" w:color="auto" w:fill="FFFFFF"/>
        <w:spacing w:line="277" w:lineRule="atLeast"/>
        <w:jc w:val="both"/>
        <w:rPr>
          <w:rStyle w:val="Siln"/>
          <w:rFonts w:cs="Arial"/>
          <w:color w:val="3A3A3A"/>
        </w:rPr>
      </w:pPr>
      <w:r w:rsidRPr="007F16CC">
        <w:rPr>
          <w:rStyle w:val="Siln"/>
          <w:rFonts w:cs="Arial"/>
          <w:color w:val="3A3A3A"/>
        </w:rPr>
        <w:t>Autoklub ČR</w:t>
      </w:r>
    </w:p>
    <w:sectPr w:rsidR="00F2243A" w:rsidRPr="007F16CC" w:rsidSect="00833F7D">
      <w:footerReference w:type="default" r:id="rId6"/>
      <w:headerReference w:type="first" r:id="rId7"/>
      <w:footerReference w:type="first" r:id="rId8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C91" w:rsidRDefault="008A0C91" w:rsidP="00975FED">
      <w:pPr>
        <w:spacing w:after="0" w:line="240" w:lineRule="auto"/>
      </w:pPr>
      <w:r>
        <w:separator/>
      </w:r>
    </w:p>
  </w:endnote>
  <w:endnote w:type="continuationSeparator" w:id="0">
    <w:p w:rsidR="008A0C91" w:rsidRDefault="008A0C91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0A" w:rsidRDefault="002F040A" w:rsidP="00E62428">
    <w:pPr>
      <w:pStyle w:val="Zpat"/>
      <w:jc w:val="center"/>
      <w:rPr>
        <w:sz w:val="18"/>
        <w:szCs w:val="18"/>
      </w:rPr>
    </w:pPr>
  </w:p>
  <w:p w:rsidR="002F040A" w:rsidRDefault="002F040A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="007626FE"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="007626FE" w:rsidRPr="002F040A">
      <w:rPr>
        <w:b/>
        <w:bCs/>
        <w:sz w:val="18"/>
        <w:szCs w:val="18"/>
      </w:rPr>
      <w:fldChar w:fldCharType="separate"/>
    </w:r>
    <w:r w:rsidR="00112631">
      <w:rPr>
        <w:b/>
        <w:bCs/>
        <w:noProof/>
        <w:sz w:val="18"/>
        <w:szCs w:val="18"/>
      </w:rPr>
      <w:t>2</w:t>
    </w:r>
    <w:r w:rsidR="007626FE"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fldSimple w:instr="NUMPAGES  \* Arabic  \* MERGEFORMAT">
      <w:r w:rsidR="00571FAC">
        <w:rPr>
          <w:b/>
          <w:bCs/>
          <w:noProof/>
          <w:sz w:val="18"/>
          <w:szCs w:val="18"/>
        </w:rPr>
        <w:t>1</w:t>
      </w:r>
    </w:fldSimple>
  </w:p>
  <w:p w:rsidR="00E62428" w:rsidRDefault="007626FE" w:rsidP="00E62428">
    <w:pPr>
      <w:pStyle w:val="Zpat"/>
      <w:jc w:val="center"/>
      <w:rPr>
        <w:sz w:val="18"/>
        <w:szCs w:val="18"/>
      </w:rPr>
    </w:pPr>
    <w:r w:rsidRPr="007626FE">
      <w:rPr>
        <w:noProof/>
        <w:sz w:val="18"/>
        <w:szCs w:val="18"/>
        <w:lang w:val="en-US"/>
      </w:rPr>
      <w:pict>
        <v:line id="Přímá spojnice 39" o:spid="_x0000_s4098" style="position:absolute;left:0;text-align:left;flip:y;z-index:251660288;visibility:visible;mso-position-horizontal:center;mso-position-horizontal-relative:margin;mso-width-relative:margin;mso-height-relative:margin" from="0,6.85pt" to="555.75pt,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34FY8sBAADCAwAADgAAAGRycy9lMm9Eb2MueG1srFPNjtMwEL4j8Q6W7zRp0cJu1HQPu4ILggpY&#10;7l5n3Bj8p7Fp0kfhyAPwFCvei7HTBgS7EkJcLI/nm2/m+zJZX47WsD1g1N61fLmoOQMnfafdruU3&#10;7188OecsJuE6YbyDlh8g8svN40frITSw8r03HSAjEhebIbS8Tyk0VRVlD1bEhQ/gKKk8WpEoxF3V&#10;oRiI3ZpqVdfPqsFjF9BLiJFer6ck3xR+pUCmN0pFSMy0nGZL5cRy3uaz2qxFs0MRei2PY4h/mMIK&#10;7ajpTHUtkmCfUf9BZbVEH71KC+lt5ZXSEooGUrOsf1PzrhcBihYyJ4bZpvj/aOXr/RaZ7lr+9IIz&#10;Jyx9o+33L3ff7N1XFoP/6GhARjkyagixIfyV2+IximGLWfWo0DJldPhAO1B8IGVsLDYfZpthTEzS&#10;4/P67LxenXEmT7lqoshUAWN6Cd6yfGm50S47IBqxfxUTtSXoCUJBHmkaotzSwUAGG/cWFKmiZtM4&#10;ZZ/gyiDbC9qE7tMyCyKugswlShszF9Wl5YNFR2wug7Jjf1s4o0tH79JcaLXzeF/XNJ5GVRP+pHrS&#10;mmXf+u5QPkmxgxalKDsudd7EX+NS/vPX2/wAAAD//wMAUEsDBBQABgAIAAAAIQBGGmMr2wAAAAcB&#10;AAAPAAAAZHJzL2Rvd25yZXYueG1sTI/NTsMwEITvSH0HaytxqahDUX8U4lRVJS5wAAoP4MRLEmGv&#10;09hN3bdnKw6wt51ZzX5TbJOzYsQhdJ4U3M8zEEi1Nx01Cj4/nu42IELUZLT1hAouGGBbTm4KnRt/&#10;pnccD7ERHEIh1wraGPtcylC36HSY+x6JvS8/OB15HRppBn3mcGflIstW0umO+EOre9y3WH8fTk7B&#10;8+vb7LJIq9lxvaz2adzY9BKsUrfTtHsEETHFv2O44jM6lMxU+ROZIKwCLhJZfViDuLo8SxDVryLL&#10;Qv7nL38AAAD//wMAUEsBAi0AFAAGAAgAAAAhAOSZw8D7AAAA4QEAABMAAAAAAAAAAAAAAAAAAAAA&#10;AFtDb250ZW50X1R5cGVzXS54bWxQSwECLQAUAAYACAAAACEAI7Jq4dcAAACUAQAACwAAAAAAAAAA&#10;AAAAAAAsAQAAX3JlbHMvLnJlbHNQSwECLQAUAAYACAAAACEA134FY8sBAADCAwAADgAAAAAAAAAA&#10;AAAAAAAsAgAAZHJzL2Uyb0RvYy54bWxQSwECLQAUAAYACAAAACEARhpjK9sAAAAHAQAADwAAAAAA&#10;AAAAAAAAAAAjBAAAZHJzL2Rvd25yZXYueG1sUEsFBgAAAAAEAAQA8wAAACsFAAAAAA==&#10;" strokecolor="black [3040]">
          <w10:wrap anchorx="margin"/>
        </v:line>
      </w:pic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E62428" w:rsidRDefault="00E6242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AF2" w:rsidRDefault="00A04AF2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="007626FE"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="007626FE" w:rsidRPr="00A04AF2">
      <w:rPr>
        <w:b/>
        <w:bCs/>
        <w:sz w:val="18"/>
        <w:szCs w:val="18"/>
      </w:rPr>
      <w:fldChar w:fldCharType="separate"/>
    </w:r>
    <w:r w:rsidR="008712DA">
      <w:rPr>
        <w:b/>
        <w:bCs/>
        <w:noProof/>
        <w:sz w:val="18"/>
        <w:szCs w:val="18"/>
      </w:rPr>
      <w:t>1</w:t>
    </w:r>
    <w:r w:rsidR="007626FE"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fldSimple w:instr="NUMPAGES  \* Arabic  \* MERGEFORMAT">
      <w:r w:rsidR="008712DA" w:rsidRPr="008712DA">
        <w:rPr>
          <w:b/>
          <w:bCs/>
          <w:noProof/>
          <w:sz w:val="18"/>
          <w:szCs w:val="18"/>
        </w:rPr>
        <w:t>1</w:t>
      </w:r>
    </w:fldSimple>
  </w:p>
  <w:p w:rsidR="00E62428" w:rsidRDefault="007626FE" w:rsidP="00E62428">
    <w:pPr>
      <w:pStyle w:val="Zpat"/>
      <w:jc w:val="center"/>
      <w:rPr>
        <w:sz w:val="18"/>
        <w:szCs w:val="18"/>
      </w:rPr>
    </w:pPr>
    <w:r w:rsidRPr="007626FE">
      <w:rPr>
        <w:noProof/>
        <w:sz w:val="18"/>
        <w:szCs w:val="18"/>
        <w:lang w:val="en-US"/>
      </w:rPr>
      <w:pict>
        <v:line id="Přímá spojnice 12" o:spid="_x0000_s4097" style="position:absolute;left:0;text-align:left;flip:y;z-index:251658240;visibility:visible;mso-position-horizontal:center;mso-position-horizontal-relative:margin;mso-width-relative:margin;mso-height-relative:margin" from="0,6.85pt" to="555.75pt,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oHKMsBAADCAwAADgAAAGRycy9lMm9Eb2MueG1srFPNbtQwEL4j8Q6W72yyKxWqaLM9tCoXBCv+&#10;7q4z3ri1PZZtNtlH4cgD8BQV78XY2Q0IWgmhXqyM55tv5vs8WV+M1rA9hKjRtXy5qDkDJ7HTbtfy&#10;Tx+vX5xzFpNwnTDooOUHiPxi8/zZevANrLBH00FgROJiM/iW9yn5pqqi7MGKuEAPjpIKgxWJwrCr&#10;uiAGYremWtX1y2rA0PmAEmKk26spyTeFXymQ6Z1SERIzLafZUjlDOW/yWW3WotkF4Xstj2OI/5jC&#10;Cu2o6Ux1JZJgX4L+i8pqGTCiSguJtkKltISigdQs6z/UfOiFh6KFzIl+tik+Ha18u98Gpjt6uxVn&#10;Tlh6o+2Pr/ff7f03Fj3eOhqQUY6MGnxsCH/ptuEYRb8NWfWogmXKaP+ZeIoPpIyNxebDbDOMiUm6&#10;fFWfnderM87kKVdNFJnKh5heA1qWP1putMsOiEbs38REbQl6glCQR5qGKF/pYCCDjXsPilRRs2mc&#10;sk9waQLbC9qE7m6ZBRFXQeYSpY2Zi+rS8tGiIzaXQdmxfy2c0aUjujQXWu0wPNQ1jadR1YQ/qZ60&#10;Ztk32B3KkxQ7aFGKsuNS5038PS7lv369zU8AAAD//wMAUEsDBBQABgAIAAAAIQBGGmMr2wAAAAcB&#10;AAAPAAAAZHJzL2Rvd25yZXYueG1sTI/NTsMwEITvSH0HaytxqahDUX8U4lRVJS5wAAoP4MRLEmGv&#10;09hN3bdnKw6wt51ZzX5TbJOzYsQhdJ4U3M8zEEi1Nx01Cj4/nu42IELUZLT1hAouGGBbTm4KnRt/&#10;pnccD7ERHEIh1wraGPtcylC36HSY+x6JvS8/OB15HRppBn3mcGflIstW0umO+EOre9y3WH8fTk7B&#10;8+vb7LJIq9lxvaz2adzY9BKsUrfTtHsEETHFv2O44jM6lMxU+ROZIKwCLhJZfViDuLo8SxDVryLL&#10;Qv7nL38AAAD//wMAUEsBAi0AFAAGAAgAAAAhAOSZw8D7AAAA4QEAABMAAAAAAAAAAAAAAAAAAAAA&#10;AFtDb250ZW50X1R5cGVzXS54bWxQSwECLQAUAAYACAAAACEAI7Jq4dcAAACUAQAACwAAAAAAAAAA&#10;AAAAAAAsAQAAX3JlbHMvLnJlbHNQSwECLQAUAAYACAAAACEAp7oHKMsBAADCAwAADgAAAAAAAAAA&#10;AAAAAAAsAgAAZHJzL2Uyb0RvYy54bWxQSwECLQAUAAYACAAAACEARhpjK9sAAAAHAQAADwAAAAAA&#10;AAAAAAAAAAAjBAAAZHJzL2Rvd25yZXYueG1sUEsFBgAAAAAEAAQA8wAAACsFAAAAAA==&#10;" strokecolor="black [3040]">
          <w10:wrap anchorx="margin"/>
        </v:line>
      </w:pic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 w:rsidR="00665210"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 w:rsidR="00665210"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E62428" w:rsidRDefault="00E6242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C91" w:rsidRDefault="008A0C91" w:rsidP="00975FED">
      <w:pPr>
        <w:spacing w:after="0" w:line="240" w:lineRule="auto"/>
      </w:pPr>
      <w:r>
        <w:separator/>
      </w:r>
    </w:p>
  </w:footnote>
  <w:footnote w:type="continuationSeparator" w:id="0">
    <w:p w:rsidR="008A0C91" w:rsidRDefault="008A0C91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428" w:rsidRDefault="00E62428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76077" cy="1066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71FAC"/>
    <w:rsid w:val="000008C0"/>
    <w:rsid w:val="00007E12"/>
    <w:rsid w:val="00024127"/>
    <w:rsid w:val="00102378"/>
    <w:rsid w:val="00112631"/>
    <w:rsid w:val="001E0E77"/>
    <w:rsid w:val="00251FB1"/>
    <w:rsid w:val="00290B12"/>
    <w:rsid w:val="00297A39"/>
    <w:rsid w:val="002E6C47"/>
    <w:rsid w:val="002F040A"/>
    <w:rsid w:val="0039088A"/>
    <w:rsid w:val="003C290D"/>
    <w:rsid w:val="004254B0"/>
    <w:rsid w:val="00446833"/>
    <w:rsid w:val="00472D84"/>
    <w:rsid w:val="004F09EB"/>
    <w:rsid w:val="00504152"/>
    <w:rsid w:val="00571FAC"/>
    <w:rsid w:val="00577751"/>
    <w:rsid w:val="005914C5"/>
    <w:rsid w:val="005B4F57"/>
    <w:rsid w:val="005F48EA"/>
    <w:rsid w:val="00641064"/>
    <w:rsid w:val="00665210"/>
    <w:rsid w:val="00675DBB"/>
    <w:rsid w:val="00693556"/>
    <w:rsid w:val="006B5C54"/>
    <w:rsid w:val="006C315C"/>
    <w:rsid w:val="006F0D14"/>
    <w:rsid w:val="00720FDF"/>
    <w:rsid w:val="00721C63"/>
    <w:rsid w:val="00756E85"/>
    <w:rsid w:val="00757882"/>
    <w:rsid w:val="007626FE"/>
    <w:rsid w:val="007C5281"/>
    <w:rsid w:val="007D0FE8"/>
    <w:rsid w:val="007F16CC"/>
    <w:rsid w:val="00833F7D"/>
    <w:rsid w:val="008712DA"/>
    <w:rsid w:val="008A0C91"/>
    <w:rsid w:val="008C4019"/>
    <w:rsid w:val="008D7F86"/>
    <w:rsid w:val="009079C0"/>
    <w:rsid w:val="00933E38"/>
    <w:rsid w:val="00952B53"/>
    <w:rsid w:val="009712DE"/>
    <w:rsid w:val="00975FED"/>
    <w:rsid w:val="009F4168"/>
    <w:rsid w:val="00A04AF2"/>
    <w:rsid w:val="00A15498"/>
    <w:rsid w:val="00A21E18"/>
    <w:rsid w:val="00A64D91"/>
    <w:rsid w:val="00A67E03"/>
    <w:rsid w:val="00A930BE"/>
    <w:rsid w:val="00AB6605"/>
    <w:rsid w:val="00AD4533"/>
    <w:rsid w:val="00B12DBA"/>
    <w:rsid w:val="00B16B15"/>
    <w:rsid w:val="00B2673A"/>
    <w:rsid w:val="00B276A1"/>
    <w:rsid w:val="00B42DFA"/>
    <w:rsid w:val="00BD6ACF"/>
    <w:rsid w:val="00BE4D73"/>
    <w:rsid w:val="00C04EDA"/>
    <w:rsid w:val="00C934C5"/>
    <w:rsid w:val="00C97EDB"/>
    <w:rsid w:val="00D12AB0"/>
    <w:rsid w:val="00D57F5A"/>
    <w:rsid w:val="00D82D19"/>
    <w:rsid w:val="00D83A8D"/>
    <w:rsid w:val="00DC5482"/>
    <w:rsid w:val="00DD10A9"/>
    <w:rsid w:val="00DE208F"/>
    <w:rsid w:val="00E450D9"/>
    <w:rsid w:val="00E61BE7"/>
    <w:rsid w:val="00E62428"/>
    <w:rsid w:val="00E675A5"/>
    <w:rsid w:val="00E87559"/>
    <w:rsid w:val="00EB18B2"/>
    <w:rsid w:val="00EC5B0A"/>
    <w:rsid w:val="00F15913"/>
    <w:rsid w:val="00F2243A"/>
    <w:rsid w:val="00F7114B"/>
    <w:rsid w:val="00FF3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E61"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character" w:styleId="Siln">
    <w:name w:val="Strong"/>
    <w:basedOn w:val="Standardnpsmoodstavce"/>
    <w:uiPriority w:val="22"/>
    <w:qFormat/>
    <w:rsid w:val="00756E85"/>
    <w:rPr>
      <w:b/>
      <w:bCs/>
    </w:rPr>
  </w:style>
  <w:style w:type="character" w:customStyle="1" w:styleId="apple-converted-space">
    <w:name w:val="apple-converted-space"/>
    <w:basedOn w:val="Standardnpsmoodstavce"/>
    <w:rsid w:val="00756E85"/>
  </w:style>
  <w:style w:type="character" w:styleId="Hypertextovodkaz">
    <w:name w:val="Hyperlink"/>
    <w:basedOn w:val="Standardnpsmoodstavce"/>
    <w:uiPriority w:val="99"/>
    <w:unhideWhenUsed/>
    <w:rsid w:val="00756E8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FED"/>
  </w:style>
  <w:style w:type="paragraph" w:styleId="Footer">
    <w:name w:val="footer"/>
    <w:basedOn w:val="Normal"/>
    <w:link w:val="Footer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FED"/>
  </w:style>
  <w:style w:type="character" w:customStyle="1" w:styleId="Heading1Char">
    <w:name w:val="Heading 1 Char"/>
    <w:basedOn w:val="DefaultParagraphFont"/>
    <w:link w:val="Heading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64D9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64D91"/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756E85"/>
    <w:rPr>
      <w:b/>
      <w:bCs/>
    </w:rPr>
  </w:style>
  <w:style w:type="character" w:customStyle="1" w:styleId="apple-converted-space">
    <w:name w:val="apple-converted-space"/>
    <w:basedOn w:val="DefaultParagraphFont"/>
    <w:rsid w:val="00756E85"/>
  </w:style>
  <w:style w:type="character" w:styleId="Hyperlink">
    <w:name w:val="Hyperlink"/>
    <w:basedOn w:val="DefaultParagraphFont"/>
    <w:uiPriority w:val="99"/>
    <w:unhideWhenUsed/>
    <w:rsid w:val="00756E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9CB1DE45FAF64893A9DE85C3A89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D5F9-1A06-BA45-98F0-052219454863}"/>
      </w:docPartPr>
      <w:docPartBody>
        <w:p w:rsidR="006C4316" w:rsidRDefault="006C4316">
          <w:pPr>
            <w:pStyle w:val="1A9CB1DE45FAF64893A9DE85C3A893F4"/>
          </w:pPr>
          <w:r w:rsidRPr="00EC5B0A">
            <w:rPr>
              <w:rStyle w:val="Zstupntext"/>
              <w:rFonts w:ascii="Calibri" w:hAnsi="Calibri"/>
            </w:rPr>
            <w:t xml:space="preserve">Zvolte </w:t>
          </w:r>
          <w:r>
            <w:rPr>
              <w:rStyle w:val="Zstupntext"/>
              <w:rFonts w:ascii="Calibri" w:hAnsi="Calibri"/>
            </w:rPr>
            <w:t>položku</w:t>
          </w:r>
          <w:r w:rsidRPr="00EC5B0A">
            <w:rPr>
              <w:rStyle w:val="Zstupntext"/>
              <w:rFonts w:ascii="Calibri" w:hAnsi="Calibri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6C4316"/>
    <w:rsid w:val="000E4007"/>
    <w:rsid w:val="001B183C"/>
    <w:rsid w:val="002633C3"/>
    <w:rsid w:val="00302402"/>
    <w:rsid w:val="005430EC"/>
    <w:rsid w:val="006C4316"/>
    <w:rsid w:val="007601FF"/>
    <w:rsid w:val="00DB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3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4316"/>
    <w:rPr>
      <w:color w:val="808080"/>
    </w:rPr>
  </w:style>
  <w:style w:type="paragraph" w:customStyle="1" w:styleId="1A9CB1DE45FAF64893A9DE85C3A893F4">
    <w:name w:val="1A9CB1DE45FAF64893A9DE85C3A893F4"/>
    <w:rsid w:val="006C4316"/>
  </w:style>
  <w:style w:type="paragraph" w:customStyle="1" w:styleId="CD979A7E7546644C8761CA3ECECDCBB1">
    <w:name w:val="CD979A7E7546644C8761CA3ECECDCBB1"/>
    <w:rsid w:val="006C43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>Hewlett-Packard Company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Adam Eliáš</dc:creator>
  <cp:lastModifiedBy>Klára Sobotkova</cp:lastModifiedBy>
  <cp:revision>3</cp:revision>
  <cp:lastPrinted>2015-02-05T12:09:00Z</cp:lastPrinted>
  <dcterms:created xsi:type="dcterms:W3CDTF">2015-05-21T11:04:00Z</dcterms:created>
  <dcterms:modified xsi:type="dcterms:W3CDTF">2015-05-21T11:12:00Z</dcterms:modified>
</cp:coreProperties>
</file>